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02161" w:rsidR="00A90393" w:rsidP="00A90393" w:rsidRDefault="001E0B9E" w14:paraId="4EA1C63E" w14:textId="0015B297">
      <w:pPr>
        <w:rPr>
          <w:color w:val="FF0000"/>
          <w:lang w:val="lt-LT"/>
        </w:rPr>
      </w:pPr>
      <w:r w:rsidRPr="00902161">
        <w:rPr>
          <w:lang w:val="lt-LT"/>
        </w:rPr>
        <w:t>Gerb.</w:t>
      </w:r>
      <w:r w:rsidRPr="00902161" w:rsidR="00A90393">
        <w:rPr>
          <w:lang w:val="lt-LT"/>
        </w:rPr>
        <w:t xml:space="preserve"> </w:t>
      </w:r>
      <w:r w:rsidRPr="00902161" w:rsidR="00A90393">
        <w:rPr>
          <w:i/>
          <w:color w:val="FF0000"/>
          <w:lang w:val="lt-LT"/>
        </w:rPr>
        <w:t xml:space="preserve">[insert </w:t>
      </w:r>
      <w:r w:rsidRPr="00902161" w:rsidR="004C3746">
        <w:rPr>
          <w:i/>
          <w:color w:val="FF0000"/>
          <w:lang w:val="lt-LT"/>
        </w:rPr>
        <w:t xml:space="preserve">full </w:t>
      </w:r>
      <w:r w:rsidRPr="00902161" w:rsidR="00A90393">
        <w:rPr>
          <w:i/>
          <w:color w:val="FF0000"/>
          <w:lang w:val="lt-LT"/>
        </w:rPr>
        <w:t>name</w:t>
      </w:r>
      <w:r w:rsidRPr="00902161" w:rsidR="004C3746">
        <w:rPr>
          <w:i/>
          <w:color w:val="FF0000"/>
          <w:lang w:val="lt-LT"/>
        </w:rPr>
        <w:t xml:space="preserve"> of the complainant</w:t>
      </w:r>
      <w:r w:rsidRPr="00902161" w:rsidR="00A90393">
        <w:rPr>
          <w:i/>
          <w:color w:val="FF0000"/>
          <w:lang w:val="lt-LT"/>
        </w:rPr>
        <w:t>]</w:t>
      </w:r>
      <w:r w:rsidRPr="00902161" w:rsidR="00A90393">
        <w:rPr>
          <w:color w:val="FF0000"/>
          <w:lang w:val="lt-LT"/>
        </w:rPr>
        <w:t xml:space="preserve"> </w:t>
      </w:r>
      <w:r w:rsidRPr="00902161" w:rsidR="00A73763">
        <w:rPr>
          <w:color w:val="FF0000"/>
          <w:lang w:val="lt-LT"/>
        </w:rPr>
        <w:tab/>
      </w:r>
      <w:r w:rsidRPr="00902161" w:rsidR="00BF394E">
        <w:rPr>
          <w:color w:val="FF0000"/>
          <w:lang w:val="lt-LT"/>
        </w:rPr>
        <w:tab/>
      </w:r>
      <w:r w:rsidRPr="00902161" w:rsidR="00BF394E">
        <w:rPr>
          <w:color w:val="FF0000"/>
          <w:lang w:val="lt-LT"/>
        </w:rPr>
        <w:tab/>
      </w:r>
      <w:r w:rsidRPr="00902161" w:rsidR="00BF394E">
        <w:rPr>
          <w:color w:val="FF0000"/>
          <w:lang w:val="lt-LT"/>
        </w:rPr>
        <w:tab/>
      </w:r>
      <w:r w:rsidRPr="00902161" w:rsidR="00F20BFB">
        <w:rPr>
          <w:i/>
          <w:color w:val="FF0000"/>
          <w:lang w:val="lt-LT"/>
        </w:rPr>
        <w:t>[i</w:t>
      </w:r>
      <w:r w:rsidRPr="00902161" w:rsidR="00BF394E">
        <w:rPr>
          <w:i/>
          <w:color w:val="FF0000"/>
          <w:lang w:val="lt-LT"/>
        </w:rPr>
        <w:t>nsert date of letter]</w:t>
      </w:r>
      <w:r w:rsidRPr="00902161" w:rsidR="00A73763">
        <w:rPr>
          <w:i/>
          <w:color w:val="FF0000"/>
          <w:lang w:val="lt-LT"/>
        </w:rPr>
        <w:tab/>
      </w:r>
      <w:r w:rsidRPr="00902161" w:rsidR="00A73763">
        <w:rPr>
          <w:color w:val="FF0000"/>
          <w:lang w:val="lt-LT"/>
        </w:rPr>
        <w:tab/>
      </w:r>
      <w:r w:rsidRPr="00902161" w:rsidR="00A73763">
        <w:rPr>
          <w:color w:val="FF0000"/>
          <w:lang w:val="lt-LT"/>
        </w:rPr>
        <w:tab/>
      </w:r>
      <w:r w:rsidRPr="00902161" w:rsidR="00A73763">
        <w:rPr>
          <w:color w:val="FF0000"/>
          <w:lang w:val="lt-LT"/>
        </w:rPr>
        <w:tab/>
      </w:r>
      <w:r w:rsidRPr="00902161" w:rsidR="00A73763">
        <w:rPr>
          <w:color w:val="FF0000"/>
          <w:lang w:val="lt-LT"/>
        </w:rPr>
        <w:tab/>
      </w:r>
      <w:r w:rsidRPr="00902161" w:rsidR="00A73763">
        <w:rPr>
          <w:color w:val="FF0000"/>
          <w:lang w:val="lt-LT"/>
        </w:rPr>
        <w:tab/>
      </w:r>
    </w:p>
    <w:p w:rsidRPr="00902161" w:rsidR="00A90393" w:rsidP="00411165" w:rsidRDefault="001E0B9E" w14:paraId="2F3F28D8" w14:textId="20E8A893">
      <w:pPr>
        <w:jc w:val="both"/>
        <w:rPr>
          <w:b/>
          <w:u w:val="single"/>
          <w:lang w:val="lt-LT"/>
        </w:rPr>
      </w:pPr>
      <w:r w:rsidRPr="00902161">
        <w:rPr>
          <w:b/>
          <w:u w:val="single"/>
          <w:lang w:val="lt-LT"/>
        </w:rPr>
        <w:t>DĖL</w:t>
      </w:r>
      <w:r w:rsidRPr="00902161" w:rsidR="00A90393">
        <w:rPr>
          <w:b/>
          <w:u w:val="single"/>
          <w:lang w:val="lt-LT"/>
        </w:rPr>
        <w:t xml:space="preserve">: </w:t>
      </w:r>
      <w:r w:rsidRPr="00902161" w:rsidR="00A90393">
        <w:rPr>
          <w:b/>
          <w:i/>
          <w:color w:val="FF0000"/>
          <w:u w:val="single"/>
          <w:lang w:val="lt-LT"/>
        </w:rPr>
        <w:t xml:space="preserve">[INSERT </w:t>
      </w:r>
      <w:r w:rsidRPr="00902161" w:rsidR="00112A17">
        <w:rPr>
          <w:b/>
          <w:i/>
          <w:color w:val="FF0000"/>
          <w:u w:val="single"/>
          <w:lang w:val="lt-LT"/>
        </w:rPr>
        <w:t>applicable UMR/</w:t>
      </w:r>
      <w:r w:rsidRPr="00902161" w:rsidR="00A90393">
        <w:rPr>
          <w:b/>
          <w:i/>
          <w:color w:val="FF0000"/>
          <w:u w:val="single"/>
          <w:lang w:val="lt-LT"/>
        </w:rPr>
        <w:t>POLICY NUMBER</w:t>
      </w:r>
      <w:r w:rsidRPr="00902161" w:rsidR="00112A17">
        <w:rPr>
          <w:b/>
          <w:i/>
          <w:color w:val="FF0000"/>
          <w:u w:val="single"/>
          <w:lang w:val="lt-LT"/>
        </w:rPr>
        <w:t>/COMPLAINT reference</w:t>
      </w:r>
      <w:r w:rsidRPr="00902161" w:rsidR="00A90393">
        <w:rPr>
          <w:b/>
          <w:i/>
          <w:color w:val="FF0000"/>
          <w:u w:val="single"/>
          <w:lang w:val="lt-LT"/>
        </w:rPr>
        <w:t>]</w:t>
      </w:r>
      <w:r w:rsidRPr="00902161" w:rsidR="00A90393">
        <w:rPr>
          <w:b/>
          <w:color w:val="FF0000"/>
          <w:u w:val="single"/>
          <w:lang w:val="lt-LT"/>
        </w:rPr>
        <w:t xml:space="preserve"> </w:t>
      </w:r>
      <w:r w:rsidRPr="00902161">
        <w:rPr>
          <w:b/>
          <w:u w:val="single"/>
          <w:lang w:val="lt-LT"/>
        </w:rPr>
        <w:t>JŪSŲ SKUNDO PRIPAŽINIMAS</w:t>
      </w:r>
    </w:p>
    <w:p w:rsidRPr="00902161" w:rsidR="00A90393" w:rsidP="00A90393" w:rsidRDefault="00A90393" w14:paraId="250EA4A9" w14:textId="77777777">
      <w:pPr>
        <w:rPr>
          <w:b/>
          <w:lang w:val="lt-LT"/>
        </w:rPr>
      </w:pPr>
    </w:p>
    <w:p w:rsidRPr="00902161" w:rsidR="00A90393" w:rsidP="342CD7CA" w:rsidRDefault="001E0B9E" w14:paraId="64D63C3F" w14:textId="25989032">
      <w:pPr>
        <w:jc w:val="both"/>
        <w:rPr>
          <w:lang w:val="lt-LT"/>
        </w:rPr>
      </w:pPr>
      <w:r w:rsidRPr="718AFB13" w:rsidR="001E0B9E">
        <w:rPr>
          <w:lang w:val="lt-LT"/>
        </w:rPr>
        <w:t>Rašome norėdami patvirtinti</w:t>
      </w:r>
      <w:r w:rsidRPr="718AFB13" w:rsidR="00B14F3A">
        <w:rPr>
          <w:lang w:val="lt-LT"/>
        </w:rPr>
        <w:t>, kad gavome</w:t>
      </w:r>
      <w:r w:rsidRPr="718AFB13" w:rsidR="001E0B9E">
        <w:rPr>
          <w:lang w:val="lt-LT"/>
        </w:rPr>
        <w:t xml:space="preserve"> jūsų skundą </w:t>
      </w:r>
      <w:r w:rsidRPr="718AFB13" w:rsidR="00A90393">
        <w:rPr>
          <w:i w:val="1"/>
          <w:iCs w:val="1"/>
          <w:color w:val="FF0000"/>
          <w:lang w:val="lt-LT"/>
        </w:rPr>
        <w:t>[</w:t>
      </w:r>
      <w:r w:rsidRPr="718AFB13" w:rsidR="00A90393">
        <w:rPr>
          <w:i w:val="1"/>
          <w:iCs w:val="1"/>
          <w:color w:val="FF0000"/>
          <w:lang w:val="lt-LT"/>
        </w:rPr>
        <w:t>insert</w:t>
      </w:r>
      <w:r w:rsidRPr="718AFB13" w:rsidR="00A90393">
        <w:rPr>
          <w:i w:val="1"/>
          <w:iCs w:val="1"/>
          <w:color w:val="FF0000"/>
          <w:lang w:val="lt-LT"/>
        </w:rPr>
        <w:t xml:space="preserve"> </w:t>
      </w:r>
      <w:r w:rsidRPr="718AFB13" w:rsidR="00A90393">
        <w:rPr>
          <w:i w:val="1"/>
          <w:iCs w:val="1"/>
          <w:color w:val="FF0000"/>
          <w:lang w:val="lt-LT"/>
        </w:rPr>
        <w:t>date</w:t>
      </w:r>
      <w:r w:rsidRPr="718AFB13" w:rsidR="00A46DAC">
        <w:rPr>
          <w:i w:val="1"/>
          <w:iCs w:val="1"/>
          <w:color w:val="FF0000"/>
          <w:lang w:val="lt-LT"/>
        </w:rPr>
        <w:t xml:space="preserve"> </w:t>
      </w:r>
      <w:r w:rsidRPr="718AFB13" w:rsidR="00A46DAC">
        <w:rPr>
          <w:i w:val="1"/>
          <w:iCs w:val="1"/>
          <w:color w:val="FF0000"/>
          <w:lang w:val="lt-LT"/>
        </w:rPr>
        <w:t>in</w:t>
      </w:r>
      <w:r w:rsidRPr="718AFB13" w:rsidR="00A46DAC">
        <w:rPr>
          <w:i w:val="1"/>
          <w:iCs w:val="1"/>
          <w:color w:val="FF0000"/>
          <w:lang w:val="lt-LT"/>
        </w:rPr>
        <w:t xml:space="preserve"> </w:t>
      </w:r>
      <w:r w:rsidRPr="718AFB13" w:rsidR="00A46DAC">
        <w:rPr>
          <w:i w:val="1"/>
          <w:iCs w:val="1"/>
          <w:color w:val="FF0000"/>
          <w:lang w:val="lt-LT"/>
        </w:rPr>
        <w:t>format</w:t>
      </w:r>
      <w:r w:rsidRPr="718AFB13" w:rsidR="00A46DAC">
        <w:rPr>
          <w:i w:val="1"/>
          <w:iCs w:val="1"/>
          <w:color w:val="FF0000"/>
          <w:lang w:val="lt-LT"/>
        </w:rPr>
        <w:t xml:space="preserve"> DD</w:t>
      </w:r>
      <w:r w:rsidRPr="718AFB13" w:rsidR="00997DD0">
        <w:rPr>
          <w:i w:val="1"/>
          <w:iCs w:val="1"/>
          <w:color w:val="FF0000"/>
          <w:lang w:val="lt-LT"/>
        </w:rPr>
        <w:t>MM</w:t>
      </w:r>
      <w:r w:rsidRPr="718AFB13" w:rsidR="00A46DAC">
        <w:rPr>
          <w:i w:val="1"/>
          <w:iCs w:val="1"/>
          <w:color w:val="FF0000"/>
          <w:lang w:val="lt-LT"/>
        </w:rPr>
        <w:t>YYYY</w:t>
      </w:r>
      <w:r w:rsidRPr="718AFB13" w:rsidR="00A90393">
        <w:rPr>
          <w:i w:val="1"/>
          <w:iCs w:val="1"/>
          <w:color w:val="FF0000"/>
          <w:lang w:val="lt-LT"/>
        </w:rPr>
        <w:t>]</w:t>
      </w:r>
      <w:r w:rsidRPr="718AFB13" w:rsidR="00A90393">
        <w:rPr>
          <w:i w:val="1"/>
          <w:iCs w:val="1"/>
          <w:lang w:val="lt-LT"/>
        </w:rPr>
        <w:t>.</w:t>
      </w:r>
      <w:r w:rsidRPr="718AFB13" w:rsidR="00A90393">
        <w:rPr>
          <w:lang w:val="lt-LT"/>
        </w:rPr>
        <w:t xml:space="preserve"> </w:t>
      </w:r>
      <w:r w:rsidRPr="718AFB13" w:rsidR="002310F6">
        <w:rPr>
          <w:lang w:val="lt-LT"/>
        </w:rPr>
        <w:t>Apgailestaujame sužinoję apie Jūsų susirūpinimą ir dėkojame, kad skyrėte laiko mums apie tai pranešti.</w:t>
      </w:r>
      <w:r w:rsidRPr="718AFB13" w:rsidR="00A90393">
        <w:rPr>
          <w:lang w:val="lt-LT"/>
        </w:rPr>
        <w:t>.</w:t>
      </w:r>
      <w:r w:rsidRPr="718AFB13" w:rsidR="001E0B9E">
        <w:rPr>
          <w:lang w:val="lt-LT"/>
        </w:rPr>
        <w:t xml:space="preserve"> Mes galime jus </w:t>
      </w:r>
      <w:r w:rsidRPr="718AFB13" w:rsidR="00D334FC">
        <w:rPr>
          <w:lang w:val="lt-LT"/>
        </w:rPr>
        <w:t>užtikrinti</w:t>
      </w:r>
      <w:r w:rsidRPr="718AFB13" w:rsidR="001E0B9E">
        <w:rPr>
          <w:lang w:val="lt-LT"/>
        </w:rPr>
        <w:t xml:space="preserve">, kad jūsų skundas bus išnagrinėtas išsamiai, ir mes dėsime visas pastangas, kad jį </w:t>
      </w:r>
      <w:r w:rsidRPr="718AFB13" w:rsidR="00D334FC">
        <w:rPr>
          <w:lang w:val="lt-LT"/>
        </w:rPr>
        <w:t>išspręstume</w:t>
      </w:r>
      <w:r w:rsidRPr="718AFB13" w:rsidR="001E0B9E">
        <w:rPr>
          <w:lang w:val="lt-LT"/>
        </w:rPr>
        <w:t xml:space="preserve"> greitai ir sąžiningai.</w:t>
      </w:r>
      <w:r w:rsidRPr="718AFB13" w:rsidR="00A90393">
        <w:rPr>
          <w:lang w:val="lt-LT"/>
        </w:rPr>
        <w:t xml:space="preserve"> </w:t>
      </w:r>
    </w:p>
    <w:p w:rsidRPr="00902161" w:rsidR="00A90393" w:rsidP="00C62514" w:rsidRDefault="00A90393" w14:paraId="09D21A53" w14:textId="77777777">
      <w:pPr>
        <w:jc w:val="both"/>
        <w:rPr>
          <w:lang w:val="lt-LT"/>
        </w:rPr>
      </w:pPr>
    </w:p>
    <w:p w:rsidR="00A90393" w:rsidP="718AFB13" w:rsidRDefault="000751F0" w14:paraId="5C48A908" w14:textId="483C30DA">
      <w:pPr>
        <w:jc w:val="both"/>
        <w:rPr>
          <w:highlight w:val="yellow"/>
          <w:lang w:val="en-US"/>
        </w:rPr>
      </w:pPr>
      <w:r w:rsidRPr="718AFB13" w:rsidR="000751F0">
        <w:rPr>
          <w:lang w:val="en-US"/>
        </w:rPr>
        <w:t>Jūsų</w:t>
      </w:r>
      <w:r w:rsidRPr="718AFB13" w:rsidR="000751F0">
        <w:rPr>
          <w:lang w:val="en-US"/>
        </w:rPr>
        <w:t xml:space="preserve"> </w:t>
      </w:r>
      <w:r w:rsidRPr="718AFB13" w:rsidR="000751F0">
        <w:rPr>
          <w:lang w:val="en-US"/>
        </w:rPr>
        <w:t>draudimo</w:t>
      </w:r>
      <w:r w:rsidRPr="718AFB13" w:rsidR="000751F0">
        <w:rPr>
          <w:lang w:val="en-US"/>
        </w:rPr>
        <w:t xml:space="preserve"> </w:t>
      </w:r>
      <w:r w:rsidRPr="718AFB13" w:rsidR="000751F0">
        <w:rPr>
          <w:lang w:val="en-US"/>
        </w:rPr>
        <w:t>polisą</w:t>
      </w:r>
      <w:r w:rsidRPr="718AFB13" w:rsidR="000751F0">
        <w:rPr>
          <w:lang w:val="en-US"/>
        </w:rPr>
        <w:t xml:space="preserve"> </w:t>
      </w:r>
      <w:r w:rsidRPr="718AFB13" w:rsidR="000751F0">
        <w:rPr>
          <w:lang w:val="en-US"/>
        </w:rPr>
        <w:t>garantuoja</w:t>
      </w:r>
      <w:r w:rsidRPr="718AFB13" w:rsidR="000751F0">
        <w:rPr>
          <w:lang w:val="en-US"/>
        </w:rPr>
        <w:t xml:space="preserve"> </w:t>
      </w:r>
      <w:r w:rsidRPr="718AFB13" w:rsidR="000751F0">
        <w:rPr>
          <w:lang w:val="en-US"/>
        </w:rPr>
        <w:t>Lloyd‘</w:t>
      </w:r>
      <w:r w:rsidRPr="718AFB13" w:rsidR="000751F0">
        <w:rPr>
          <w:lang w:val="en-US"/>
        </w:rPr>
        <w:t>s Insurance Company S.A.</w:t>
      </w:r>
      <w:r w:rsidRPr="718AFB13" w:rsidR="1E72E7F4">
        <w:rPr>
          <w:lang w:val="en-US"/>
        </w:rPr>
        <w:t xml:space="preserve"> </w:t>
      </w:r>
      <w:r w:rsidRPr="718AFB13" w:rsidR="00E846C8">
        <w:rPr>
          <w:lang w:val="en-US"/>
        </w:rPr>
        <w:t>(</w:t>
      </w:r>
      <w:r w:rsidRPr="718AFB13" w:rsidR="000751F0">
        <w:rPr>
          <w:lang w:val="en-US"/>
        </w:rPr>
        <w:t>„</w:t>
      </w:r>
      <w:r w:rsidRPr="718AFB13" w:rsidR="00E846C8">
        <w:rPr>
          <w:lang w:val="en-US"/>
        </w:rPr>
        <w:t xml:space="preserve">Lloyd’s </w:t>
      </w:r>
      <w:r w:rsidRPr="718AFB13" w:rsidR="00803FC3">
        <w:rPr>
          <w:lang w:val="en-US"/>
        </w:rPr>
        <w:t>Europe</w:t>
      </w:r>
      <w:r w:rsidRPr="718AFB13" w:rsidR="000751F0">
        <w:rPr>
          <w:lang w:val="en-US"/>
        </w:rPr>
        <w:t>“</w:t>
      </w:r>
      <w:r w:rsidRPr="718AFB13" w:rsidR="00E846C8">
        <w:rPr>
          <w:lang w:val="en-US"/>
        </w:rPr>
        <w:t xml:space="preserve">) </w:t>
      </w:r>
      <w:r w:rsidRPr="718AFB13" w:rsidR="000751F0">
        <w:rPr>
          <w:lang w:val="en-US"/>
        </w:rPr>
        <w:t>ir</w:t>
      </w:r>
      <w:r w:rsidRPr="718AFB13" w:rsidR="000751F0">
        <w:rPr>
          <w:lang w:val="en-US"/>
        </w:rPr>
        <w:t xml:space="preserve"> </w:t>
      </w:r>
      <w:r w:rsidRPr="718AFB13" w:rsidR="000751F0">
        <w:rPr>
          <w:lang w:val="en-US"/>
        </w:rPr>
        <w:t>mes</w:t>
      </w:r>
      <w:r w:rsidRPr="718AFB13" w:rsidR="009B0240">
        <w:rPr>
          <w:lang w:val="en-US"/>
        </w:rPr>
        <w:t xml:space="preserve"> </w:t>
      </w:r>
      <w:r w:rsidRPr="718AFB13" w:rsidR="00997DD0">
        <w:rPr>
          <w:i w:val="1"/>
          <w:iCs w:val="1"/>
          <w:color w:val="FF0000"/>
          <w:lang w:val="en-US"/>
        </w:rPr>
        <w:t>[insert CH/TPA name]</w:t>
      </w:r>
      <w:r w:rsidRPr="718AFB13" w:rsidR="00997DD0">
        <w:rPr>
          <w:lang w:val="en-US"/>
        </w:rPr>
        <w:t xml:space="preserve"> </w:t>
      </w:r>
      <w:r w:rsidRPr="718AFB13" w:rsidR="000751F0">
        <w:rPr>
          <w:lang w:val="en-US"/>
        </w:rPr>
        <w:t>taikome</w:t>
      </w:r>
      <w:r w:rsidRPr="718AFB13" w:rsidR="000751F0">
        <w:rPr>
          <w:lang w:val="en-US"/>
        </w:rPr>
        <w:t xml:space="preserve"> </w:t>
      </w:r>
      <w:r w:rsidRPr="718AFB13" w:rsidR="000751F0">
        <w:rPr>
          <w:lang w:val="en-US"/>
        </w:rPr>
        <w:t>atsakymo</w:t>
      </w:r>
      <w:r w:rsidRPr="718AFB13" w:rsidR="000751F0">
        <w:rPr>
          <w:lang w:val="en-US"/>
        </w:rPr>
        <w:t xml:space="preserve"> į </w:t>
      </w:r>
      <w:r w:rsidRPr="718AFB13" w:rsidR="000751F0">
        <w:rPr>
          <w:lang w:val="en-US"/>
        </w:rPr>
        <w:t>skundus</w:t>
      </w:r>
      <w:r w:rsidRPr="718AFB13" w:rsidR="000751F0">
        <w:rPr>
          <w:lang w:val="en-US"/>
        </w:rPr>
        <w:t xml:space="preserve"> </w:t>
      </w:r>
      <w:r w:rsidRPr="718AFB13" w:rsidR="000751F0">
        <w:rPr>
          <w:lang w:val="en-US"/>
        </w:rPr>
        <w:t>procesą</w:t>
      </w:r>
      <w:r w:rsidRPr="718AFB13" w:rsidR="000751F0">
        <w:rPr>
          <w:lang w:val="en-US"/>
        </w:rPr>
        <w:t xml:space="preserve">, </w:t>
      </w:r>
      <w:r w:rsidRPr="718AFB13" w:rsidR="000751F0">
        <w:rPr>
          <w:lang w:val="en-US"/>
        </w:rPr>
        <w:t>kurį</w:t>
      </w:r>
      <w:r w:rsidRPr="718AFB13" w:rsidR="000751F0">
        <w:rPr>
          <w:lang w:val="en-US"/>
        </w:rPr>
        <w:t xml:space="preserve"> </w:t>
      </w:r>
      <w:r w:rsidRPr="718AFB13" w:rsidR="000751F0">
        <w:rPr>
          <w:lang w:val="en-US"/>
        </w:rPr>
        <w:t>įdiegė</w:t>
      </w:r>
      <w:r w:rsidRPr="718AFB13" w:rsidR="000751F0">
        <w:rPr>
          <w:lang w:val="en-US"/>
        </w:rPr>
        <w:t xml:space="preserve"> „</w:t>
      </w:r>
      <w:r w:rsidRPr="718AFB13" w:rsidR="000751F0">
        <w:rPr>
          <w:lang w:val="en-US"/>
        </w:rPr>
        <w:t>Lloyd‘</w:t>
      </w:r>
      <w:r w:rsidRPr="718AFB13" w:rsidR="000751F0">
        <w:rPr>
          <w:lang w:val="en-US"/>
        </w:rPr>
        <w:t xml:space="preserve">s </w:t>
      </w:r>
      <w:r w:rsidRPr="718AFB13" w:rsidR="000751F0">
        <w:rPr>
          <w:lang w:val="en-US"/>
        </w:rPr>
        <w:t>Europe“</w:t>
      </w:r>
      <w:r w:rsidRPr="718AFB13" w:rsidR="009B0240">
        <w:rPr>
          <w:lang w:val="en-US"/>
        </w:rPr>
        <w:t xml:space="preserve">. </w:t>
      </w:r>
      <w:r w:rsidRPr="718AFB13" w:rsidR="009B0240">
        <w:rPr>
          <w:color w:val="FF0000"/>
          <w:lang w:val="en-US"/>
        </w:rPr>
        <w:t>[</w:t>
      </w:r>
      <w:r w:rsidRPr="718AFB13" w:rsidR="003D4A50">
        <w:rPr>
          <w:i w:val="1"/>
          <w:iCs w:val="1"/>
          <w:color w:val="FF0000"/>
          <w:lang w:val="en-US"/>
        </w:rPr>
        <w:t>In case the</w:t>
      </w:r>
      <w:r w:rsidRPr="718AFB13" w:rsidR="009B0240">
        <w:rPr>
          <w:i w:val="1"/>
          <w:iCs w:val="1"/>
          <w:color w:val="FF0000"/>
          <w:lang w:val="en-US"/>
        </w:rPr>
        <w:t xml:space="preserve"> complainant is not a policyholder use this sentence instead</w:t>
      </w:r>
      <w:r w:rsidRPr="718AFB13" w:rsidR="009B0240">
        <w:rPr>
          <w:color w:val="FF0000"/>
          <w:lang w:val="en-US"/>
        </w:rPr>
        <w:t xml:space="preserve"> ‘</w:t>
      </w:r>
      <w:r w:rsidRPr="718AFB13" w:rsidR="00A90393">
        <w:rPr>
          <w:i w:val="1"/>
          <w:iCs w:val="1"/>
          <w:caps w:val="1"/>
          <w:color w:val="FF0000"/>
          <w:lang w:val="en-US"/>
        </w:rPr>
        <w:t>w</w:t>
      </w:r>
      <w:r w:rsidRPr="718AFB13" w:rsidR="00A90393">
        <w:rPr>
          <w:i w:val="1"/>
          <w:iCs w:val="1"/>
          <w:color w:val="FF0000"/>
          <w:lang w:val="en-US"/>
        </w:rPr>
        <w:t>e follow the process for responding to complaints which has been put in place by Lloyd’s Insurance Company S.A.</w:t>
      </w:r>
      <w:r w:rsidRPr="718AFB13" w:rsidR="003D4A50">
        <w:rPr>
          <w:i w:val="1"/>
          <w:iCs w:val="1"/>
          <w:color w:val="FF0000"/>
          <w:lang w:val="en-US"/>
        </w:rPr>
        <w:t xml:space="preserve"> (“Lloyd’s Brussels”)</w:t>
      </w:r>
      <w:r w:rsidRPr="718AFB13" w:rsidR="009B0240">
        <w:rPr>
          <w:color w:val="FF0000"/>
          <w:lang w:val="en-US"/>
        </w:rPr>
        <w:t>’</w:t>
      </w:r>
      <w:r w:rsidRPr="718AFB13" w:rsidR="003D4A50">
        <w:rPr>
          <w:color w:val="FF0000"/>
          <w:lang w:val="en-US"/>
        </w:rPr>
        <w:t>]</w:t>
      </w:r>
      <w:r w:rsidRPr="718AFB13" w:rsidR="717D7595">
        <w:rPr>
          <w:color w:val="FF0000"/>
          <w:lang w:val="en-US"/>
        </w:rPr>
        <w:t>.</w:t>
      </w:r>
    </w:p>
    <w:p w:rsidRPr="00902161" w:rsidR="002310F6" w:rsidP="00D334FC" w:rsidRDefault="002310F6" w14:paraId="1355A6D3" w14:textId="7A11CC25">
      <w:pPr>
        <w:jc w:val="both"/>
        <w:rPr>
          <w:lang w:val="lt-LT"/>
        </w:rPr>
      </w:pPr>
      <w:r w:rsidRPr="718AFB13" w:rsidR="002310F6">
        <w:rPr>
          <w:lang w:val="lt-LT"/>
        </w:rPr>
        <w:t>Mes teikiame nemokamą skundų nagrinėjimo paslaugą. Ši paslauga teikiama laikantis konkrečios šalies reguliacinių reikalavimų</w:t>
      </w:r>
      <w:r w:rsidRPr="718AFB13" w:rsidR="002310F6">
        <w:rPr>
          <w:lang w:val="lt-LT"/>
        </w:rPr>
        <w:t xml:space="preserve">. </w:t>
      </w:r>
    </w:p>
    <w:p w:rsidR="00A90393" w:rsidP="342CD7CA" w:rsidRDefault="005056F0" w14:paraId="3AA606F7" w14:textId="21F2CE57">
      <w:pPr>
        <w:spacing w:before="240"/>
        <w:jc w:val="both"/>
        <w:rPr>
          <w:rFonts w:cs="Arial"/>
          <w:color w:val="000000" w:themeColor="text1"/>
          <w:lang w:val="lt-LT"/>
        </w:rPr>
      </w:pPr>
      <w:r w:rsidRPr="718AFB13" w:rsidR="005056F0">
        <w:rPr>
          <w:rFonts w:cs="Arial"/>
          <w:color w:val="000000" w:themeColor="text1" w:themeTint="FF" w:themeShade="FF"/>
          <w:lang w:val="lt-LT"/>
        </w:rPr>
        <w:t xml:space="preserve">Kai bus baigtas visas jūsų skundo </w:t>
      </w:r>
      <w:r w:rsidRPr="718AFB13" w:rsidR="007E287C">
        <w:rPr>
          <w:rFonts w:cs="Arial"/>
          <w:color w:val="000000" w:themeColor="text1" w:themeTint="FF" w:themeShade="FF"/>
          <w:lang w:val="lt-LT"/>
        </w:rPr>
        <w:t>nagrinėjimas</w:t>
      </w:r>
      <w:r w:rsidRPr="718AFB13" w:rsidR="005056F0">
        <w:rPr>
          <w:rFonts w:cs="Arial"/>
          <w:color w:val="000000" w:themeColor="text1" w:themeTint="FF" w:themeShade="FF"/>
          <w:lang w:val="lt-LT"/>
        </w:rPr>
        <w:t>, sprendimas jums bus pateiktas raštu per</w:t>
      </w:r>
      <w:r w:rsidRPr="718AFB13" w:rsidR="00F40748">
        <w:rPr>
          <w:rFonts w:cs="Arial"/>
          <w:i w:val="1"/>
          <w:iCs w:val="1"/>
          <w:color w:val="FF0000"/>
          <w:lang w:val="lt-LT"/>
        </w:rPr>
        <w:t xml:space="preserve"> </w:t>
      </w:r>
      <w:r w:rsidRPr="718AFB13" w:rsidR="00291CEA">
        <w:rPr>
          <w:rFonts w:cs="Arial"/>
          <w:i w:val="1"/>
          <w:iCs w:val="1"/>
          <w:color w:val="FF0000"/>
          <w:lang w:val="lt-LT"/>
        </w:rPr>
        <w:t>[</w:t>
      </w:r>
      <w:r w:rsidRPr="718AFB13" w:rsidR="0018244E">
        <w:rPr>
          <w:rFonts w:cs="Arial"/>
          <w:i w:val="1"/>
          <w:iCs w:val="1"/>
          <w:color w:val="FF0000"/>
          <w:lang w:val="lt-LT"/>
        </w:rPr>
        <w:t>insert period</w:t>
      </w:r>
      <w:r w:rsidRPr="718AFB13" w:rsidR="00F40748">
        <w:rPr>
          <w:rFonts w:cs="Arial"/>
          <w:color w:val="FF0000"/>
          <w:lang w:val="lt-LT"/>
        </w:rPr>
        <w:t xml:space="preserve"> </w:t>
      </w:r>
      <w:r w:rsidRPr="718AFB13" w:rsidR="00112A17">
        <w:rPr>
          <w:rFonts w:cs="Arial"/>
          <w:color w:val="FF0000"/>
          <w:lang w:val="lt-LT"/>
        </w:rPr>
        <w:t>days/weeks</w:t>
      </w:r>
      <w:r w:rsidRPr="718AFB13" w:rsidR="009B0240">
        <w:rPr>
          <w:rFonts w:cs="Arial"/>
          <w:color w:val="FF0000"/>
          <w:lang w:val="lt-LT"/>
        </w:rPr>
        <w:t>/months</w:t>
      </w:r>
      <w:r w:rsidRPr="718AFB13" w:rsidR="00112A17">
        <w:rPr>
          <w:rFonts w:cs="Arial"/>
          <w:i w:val="1"/>
          <w:iCs w:val="1"/>
          <w:color w:val="FF0000"/>
          <w:lang w:val="lt-LT"/>
        </w:rPr>
        <w:t>]</w:t>
      </w:r>
      <w:r w:rsidRPr="718AFB13" w:rsidR="00F40748">
        <w:rPr>
          <w:rFonts w:cs="Arial"/>
          <w:color w:val="000000" w:themeColor="text1" w:themeTint="FF" w:themeShade="FF"/>
          <w:lang w:val="lt-LT"/>
        </w:rPr>
        <w:t xml:space="preserve"> </w:t>
      </w:r>
      <w:r w:rsidRPr="718AFB13" w:rsidR="007E287C">
        <w:rPr>
          <w:rFonts w:cs="Arial"/>
          <w:color w:val="000000" w:themeColor="text1" w:themeTint="FF" w:themeShade="FF"/>
          <w:lang w:val="lt-LT"/>
        </w:rPr>
        <w:t>nuo skundo pateikimo</w:t>
      </w:r>
      <w:r w:rsidRPr="718AFB13" w:rsidR="00F40748">
        <w:rPr>
          <w:rFonts w:cs="Arial"/>
          <w:color w:val="000000" w:themeColor="text1" w:themeTint="FF" w:themeShade="FF"/>
          <w:lang w:val="lt-LT"/>
        </w:rPr>
        <w:t>.</w:t>
      </w:r>
      <w:r w:rsidRPr="718AFB13" w:rsidR="00E17BBB">
        <w:rPr>
          <w:rFonts w:cs="Arial"/>
          <w:color w:val="000000" w:themeColor="text1" w:themeTint="FF" w:themeShade="FF"/>
          <w:lang w:val="lt-LT"/>
        </w:rPr>
        <w:t xml:space="preserve"> </w:t>
      </w:r>
    </w:p>
    <w:p w:rsidR="002310F6" w:rsidP="342CD7CA" w:rsidRDefault="002310F6" w14:paraId="0073A35E" w14:textId="15D231A5">
      <w:pPr>
        <w:spacing w:before="240"/>
        <w:jc w:val="both"/>
        <w:rPr>
          <w:lang w:val="lt-LT"/>
        </w:rPr>
      </w:pPr>
      <w:r w:rsidRPr="718AFB13" w:rsidR="002310F6">
        <w:rPr>
          <w:lang w:val="lt-LT"/>
        </w:rPr>
        <w:t>Jei mums prireiks papildomos informacijos Jūsų skundui įvertinti, susisieksime su Jumis ir paprašysime pateikti papildomus duomenis.</w:t>
      </w:r>
    </w:p>
    <w:p w:rsidRPr="00902161" w:rsidR="002310F6" w:rsidP="342CD7CA" w:rsidRDefault="002310F6" w14:paraId="0E79604D" w14:textId="0E1A05D4">
      <w:pPr>
        <w:spacing w:before="240"/>
        <w:jc w:val="both"/>
        <w:rPr>
          <w:lang w:val="lt-LT"/>
        </w:rPr>
      </w:pPr>
      <w:r w:rsidRPr="718AFB13" w:rsidR="002310F6">
        <w:rPr>
          <w:lang w:val="lt-LT"/>
        </w:rPr>
        <w:t>Jeigu Jūsų skundas bus ypač sudėtingas ir mums prireiks daugiau laiko tyrimui, per nustatytą vietinį terminą informuosime Jus apie skundo nagrinėjimo eigą</w:t>
      </w:r>
    </w:p>
    <w:p w:rsidRPr="00902161" w:rsidR="00E17BBB" w:rsidP="00C62514" w:rsidRDefault="00E17BBB" w14:paraId="53C4655B" w14:textId="25171509">
      <w:pPr>
        <w:jc w:val="both"/>
        <w:rPr>
          <w:lang w:val="lt-LT"/>
        </w:rPr>
      </w:pPr>
    </w:p>
    <w:p w:rsidRPr="00902161" w:rsidR="009B0240" w:rsidP="718AFB13" w:rsidRDefault="002310F6" w14:paraId="018EBC23" w14:textId="36A260FB">
      <w:pPr>
        <w:jc w:val="both"/>
        <w:rPr>
          <w:rFonts w:cs="Arial"/>
          <w:color w:val="000000"/>
          <w:lang w:val="lt-LT"/>
        </w:rPr>
      </w:pPr>
      <w:r w:rsidRPr="718AFB13" w:rsidR="002310F6">
        <w:rPr>
          <w:lang w:val="lt-LT"/>
        </w:rPr>
        <w:t>Jei po mūsų sprendimo priėmimo liksite nepatenkinti arba negavote galutinio atsakymo per nustatytą vietinį terminą, galite kreiptis į savo šalies išorinę ginčų sprendimo instituciją dėl nepriklausomo vertinimo. Šios institucijos kontaktinius duomenis galite rasti:</w:t>
      </w:r>
      <w:r w:rsidRPr="718AFB13" w:rsidR="002310F6">
        <w:rPr>
          <w:lang w:val="lt-LT"/>
        </w:rPr>
        <w:t xml:space="preserve"> </w:t>
      </w:r>
      <w:hyperlink r:id="Ra479d284fbe14534">
        <w:r w:rsidRPr="718AFB13" w:rsidR="00803FC3">
          <w:rPr>
            <w:rStyle w:val="Hyperlink"/>
            <w:rFonts w:cs="Arial"/>
            <w:lang w:val="lt-LT"/>
          </w:rPr>
          <w:t>https://www.lloydseurope.com/complaints/</w:t>
        </w:r>
      </w:hyperlink>
      <w:r w:rsidRPr="718AFB13" w:rsidR="00A827D9">
        <w:rPr>
          <w:rStyle w:val="Hyperlink"/>
          <w:rFonts w:cs="Arial"/>
          <w:lang w:val="lt-LT"/>
        </w:rPr>
        <w:t xml:space="preserve"> </w:t>
      </w:r>
      <w:r w:rsidRPr="718AFB13" w:rsidR="007D4691">
        <w:rPr>
          <w:rFonts w:cs="Arial"/>
          <w:color w:val="000000" w:themeColor="text1" w:themeTint="FF" w:themeShade="FF"/>
          <w:lang w:val="lt-LT"/>
        </w:rPr>
        <w:t xml:space="preserve">. </w:t>
      </w:r>
    </w:p>
    <w:p w:rsidRPr="00902161" w:rsidR="009B0240" w:rsidP="00C62514" w:rsidRDefault="009B0240" w14:paraId="775D0AB9" w14:textId="77777777">
      <w:pPr>
        <w:jc w:val="both"/>
        <w:rPr>
          <w:lang w:val="lt-LT"/>
        </w:rPr>
      </w:pPr>
    </w:p>
    <w:p w:rsidRPr="00902161" w:rsidR="00E17BBB" w:rsidP="342CD7CA" w:rsidRDefault="00065689" w14:paraId="792AB1A1" w14:textId="349D0CB0">
      <w:pPr>
        <w:keepNext/>
        <w:jc w:val="both"/>
        <w:rPr>
          <w:rFonts w:cs="Arial"/>
          <w:lang w:val="lt-LT"/>
        </w:rPr>
      </w:pPr>
      <w:bookmarkStart w:name="_Hlk8829853" w:id="12"/>
      <w:r w:rsidRPr="342CD7CA">
        <w:rPr>
          <w:rFonts w:cs="Arial"/>
          <w:lang w:val="lt-LT"/>
        </w:rPr>
        <w:t xml:space="preserve">Pirmiau išdėstyti skundų nagrinėjimo susitarimai nepažeidžia jūsų teisių pradėti teisinius veiksmus. </w:t>
      </w:r>
      <w:bookmarkEnd w:id="12"/>
    </w:p>
    <w:p w:rsidR="342CD7CA" w:rsidP="342CD7CA" w:rsidRDefault="342CD7CA" w14:paraId="2CF05369" w14:textId="17505664">
      <w:pPr>
        <w:keepNext/>
        <w:jc w:val="both"/>
        <w:rPr>
          <w:rFonts w:cs="Arial"/>
          <w:lang w:val="lt-LT"/>
        </w:rPr>
      </w:pPr>
    </w:p>
    <w:p w:rsidRPr="002310F6" w:rsidR="002310F6" w:rsidP="002310F6" w:rsidRDefault="002310F6" w14:paraId="0C8617D2" w14:textId="77777777">
      <w:pPr>
        <w:jc w:val="both"/>
        <w:rPr>
          <w:lang w:val="lt-LT"/>
        </w:rPr>
      </w:pPr>
      <w:r w:rsidRPr="718AFB13" w:rsidR="002310F6">
        <w:rPr>
          <w:lang w:val="lt-LT"/>
        </w:rPr>
        <w:t xml:space="preserve">Jeigu manote, kad turite specifinių poreikių arba yra aplinkybių, galinčių turėti įtakos Jūsų galimybei su mumis bendradarbiauti nagrinėjant skundą, prašome mus apie tai informuoti. </w:t>
      </w:r>
    </w:p>
    <w:p w:rsidR="002310F6" w:rsidP="002310F6" w:rsidRDefault="002310F6" w14:paraId="1360680C" w14:textId="77777777">
      <w:pPr>
        <w:jc w:val="both"/>
        <w:rPr>
          <w:lang w:val="lt-LT"/>
        </w:rPr>
      </w:pPr>
      <w:r w:rsidRPr="718AFB13" w:rsidR="002310F6">
        <w:rPr>
          <w:lang w:val="lt-LT"/>
        </w:rPr>
        <w:t>Mes į tai atsižvelgsime ir, kiek įmanoma, sieksime suteikti tinkamą pagalbą skundo nagrinėjimo metu.</w:t>
      </w:r>
    </w:p>
    <w:p w:rsidR="002310F6" w:rsidP="002310F6" w:rsidRDefault="002310F6" w14:paraId="707AFFAC" w14:textId="77777777">
      <w:pPr>
        <w:jc w:val="both"/>
        <w:rPr>
          <w:lang w:val="lt-LT"/>
        </w:rPr>
      </w:pPr>
    </w:p>
    <w:p w:rsidRPr="00902161" w:rsidR="009B0240" w:rsidP="002310F6" w:rsidRDefault="00BB33EC" w14:paraId="0A1EF699" w14:textId="003AF2A3">
      <w:pPr>
        <w:jc w:val="both"/>
        <w:rPr>
          <w:lang w:val="lt-LT"/>
        </w:rPr>
      </w:pPr>
      <w:r w:rsidRPr="00902161">
        <w:rPr>
          <w:lang w:val="lt-LT"/>
        </w:rPr>
        <w:t>Jei turite klausimų ar norite pateikti papildomos informacijos, nedvejodami susisiekite su mumis naudodamiesi toliau nurodytais kontaktiniais duomenimis.</w:t>
      </w:r>
    </w:p>
    <w:p w:rsidRPr="00902161" w:rsidR="002310F6" w:rsidP="00A90393" w:rsidRDefault="002310F6" w14:paraId="4A3DAFD7" w14:textId="77777777">
      <w:pPr>
        <w:rPr>
          <w:lang w:val="lt-LT"/>
        </w:rPr>
      </w:pPr>
    </w:p>
    <w:p w:rsidRPr="00902161" w:rsidR="00A90393" w:rsidP="00A90393" w:rsidRDefault="00BB33EC" w14:paraId="371FDD0C" w14:textId="46B825D9">
      <w:pPr>
        <w:rPr>
          <w:lang w:val="lt-LT"/>
        </w:rPr>
      </w:pPr>
      <w:r w:rsidRPr="00902161">
        <w:rPr>
          <w:lang w:val="lt-LT"/>
        </w:rPr>
        <w:t>Pagarbiai</w:t>
      </w:r>
      <w:r w:rsidRPr="00902161" w:rsidR="00E14893">
        <w:rPr>
          <w:lang w:val="lt-LT"/>
        </w:rPr>
        <w:t>,</w:t>
      </w:r>
    </w:p>
    <w:p w:rsidRPr="00902161" w:rsidR="00787AEF" w:rsidP="00787AEF" w:rsidRDefault="00787AEF" w14:paraId="2A578132" w14:textId="77777777">
      <w:pPr>
        <w:rPr>
          <w:color w:val="FF0000"/>
          <w:lang w:val="lt-LT"/>
        </w:rPr>
      </w:pPr>
      <w:bookmarkStart w:name="name" w:id="18"/>
      <w:r w:rsidRPr="00902161">
        <w:rPr>
          <w:color w:val="FF0000"/>
          <w:lang w:val="lt-LT"/>
        </w:rPr>
        <w:t>Your name</w:t>
      </w:r>
      <w:bookmarkEnd w:id="18"/>
    </w:p>
    <w:p w:rsidRPr="00902161" w:rsidR="00787AEF" w:rsidP="00787AEF" w:rsidRDefault="00787AEF" w14:paraId="7A0420C5" w14:textId="77777777">
      <w:pPr>
        <w:rPr>
          <w:color w:val="FF0000"/>
          <w:lang w:val="lt-LT"/>
        </w:rPr>
      </w:pPr>
      <w:bookmarkStart w:name="jobtitle" w:id="19"/>
      <w:r w:rsidRPr="00902161">
        <w:rPr>
          <w:color w:val="FF0000"/>
          <w:lang w:val="lt-LT"/>
        </w:rPr>
        <w:t>Job title</w:t>
      </w:r>
      <w:bookmarkEnd w:id="19"/>
    </w:p>
    <w:p w:rsidRPr="00902161" w:rsidR="00787AEF" w:rsidP="00787AEF" w:rsidRDefault="00787AEF" w14:paraId="0B6A1BF5" w14:textId="77777777">
      <w:pPr>
        <w:rPr>
          <w:b/>
          <w:sz w:val="18"/>
          <w:szCs w:val="18"/>
          <w:lang w:val="lt-LT"/>
        </w:rPr>
      </w:pPr>
      <w:bookmarkStart w:name="dept" w:id="20"/>
      <w:r w:rsidRPr="00902161">
        <w:rPr>
          <w:color w:val="FF0000"/>
          <w:lang w:val="lt-LT"/>
        </w:rPr>
        <w:t>Departm</w:t>
      </w:r>
      <w:bookmarkStart w:name="email" w:id="21"/>
      <w:bookmarkEnd w:id="20"/>
      <w:bookmarkEnd w:id="21"/>
      <w:r w:rsidRPr="00902161">
        <w:rPr>
          <w:color w:val="FF0000"/>
          <w:lang w:val="lt-LT"/>
        </w:rPr>
        <w:t>ent</w:t>
      </w:r>
      <w:bookmarkStart w:name="email1" w:id="22"/>
      <w:bookmarkEnd w:id="22"/>
    </w:p>
    <w:p w:rsidRPr="00902161" w:rsidR="00787AEF" w:rsidP="00787AEF" w:rsidRDefault="00787AEF" w14:paraId="00BF392F" w14:textId="77777777">
      <w:pPr>
        <w:rPr>
          <w:color w:val="FF0000"/>
          <w:szCs w:val="22"/>
          <w:lang w:val="lt-LT"/>
        </w:rPr>
      </w:pPr>
      <w:r w:rsidRPr="00902161">
        <w:rPr>
          <w:b/>
          <w:color w:val="FF0000"/>
          <w:sz w:val="18"/>
          <w:szCs w:val="18"/>
          <w:lang w:val="lt-LT"/>
        </w:rPr>
        <w:t xml:space="preserve">Telephone </w:t>
      </w:r>
      <w:r w:rsidRPr="00902161">
        <w:rPr>
          <w:color w:val="FF0000"/>
          <w:szCs w:val="22"/>
          <w:lang w:val="lt-LT"/>
        </w:rPr>
        <w:t xml:space="preserve"> </w:t>
      </w:r>
      <w:bookmarkStart w:name="tel" w:id="23"/>
      <w:bookmarkEnd w:id="23"/>
    </w:p>
    <w:p w:rsidRPr="00902161" w:rsidR="00787AEF" w:rsidP="00787AEF" w:rsidRDefault="00787AEF" w14:paraId="430175DF" w14:textId="77777777">
      <w:pPr>
        <w:rPr>
          <w:color w:val="FF0000"/>
          <w:szCs w:val="22"/>
          <w:lang w:val="lt-LT"/>
        </w:rPr>
      </w:pPr>
      <w:bookmarkStart w:name="fax" w:id="24"/>
      <w:bookmarkEnd w:id="24"/>
      <w:r w:rsidRPr="00902161">
        <w:rPr>
          <w:b/>
          <w:color w:val="FF0000"/>
          <w:sz w:val="18"/>
          <w:szCs w:val="18"/>
          <w:lang w:val="lt-LT"/>
        </w:rPr>
        <w:t xml:space="preserve">Email </w:t>
      </w:r>
      <w:r w:rsidRPr="00902161">
        <w:rPr>
          <w:color w:val="FF0000"/>
          <w:szCs w:val="22"/>
          <w:lang w:val="lt-LT"/>
        </w:rPr>
        <w:t xml:space="preserve"> </w:t>
      </w:r>
    </w:p>
    <w:p w:rsidR="00233BE7" w:rsidP="00DB716A" w:rsidRDefault="00233BE7" w14:paraId="1B2D536D" w14:textId="77777777">
      <w:pPr>
        <w:rPr>
          <w:color w:val="000000"/>
          <w:sz w:val="16"/>
          <w:szCs w:val="16"/>
          <w:lang w:val="lt-LT"/>
        </w:rPr>
      </w:pPr>
    </w:p>
    <w:p w:rsidRPr="00DB716A" w:rsidR="00307A2A" w:rsidP="00DB716A" w:rsidRDefault="00BD1CDB" w14:paraId="34AE9D69" w14:textId="7B6635DD">
      <w:pPr>
        <w:rPr>
          <w:rFonts w:ascii="Calibri" w:hAnsi="Calibri"/>
          <w:color w:val="000000"/>
          <w:sz w:val="16"/>
          <w:szCs w:val="16"/>
          <w:lang w:val="lt-LT"/>
        </w:rPr>
      </w:pPr>
      <w:r w:rsidRPr="00DB716A">
        <w:rPr>
          <w:color w:val="000000"/>
          <w:sz w:val="16"/>
          <w:szCs w:val="16"/>
          <w:lang w:val="lt-LT"/>
        </w:rPr>
        <w:t xml:space="preserve">Jei norite gauti informacijos apie tai, kaip mes tvarkome jūsų duomenis, skaitykite mūsų </w:t>
      </w:r>
      <w:hyperlink w:history="1" r:id="rId12">
        <w:r w:rsidRPr="00DB716A">
          <w:rPr>
            <w:rStyle w:val="Hyperlink"/>
            <w:sz w:val="16"/>
            <w:szCs w:val="16"/>
            <w:lang w:val="lt-LT"/>
          </w:rPr>
          <w:t xml:space="preserve">Privatumo </w:t>
        </w:r>
        <w:r w:rsidRPr="00DB716A">
          <w:rPr>
            <w:rStyle w:val="Hyperlink"/>
            <w:sz w:val="16"/>
            <w:szCs w:val="16"/>
            <w:lang w:val="lt-LT"/>
          </w:rPr>
          <w:t>p</w:t>
        </w:r>
        <w:r w:rsidRPr="00DB716A">
          <w:rPr>
            <w:rStyle w:val="Hyperlink"/>
            <w:sz w:val="16"/>
            <w:szCs w:val="16"/>
            <w:lang w:val="lt-LT"/>
          </w:rPr>
          <w:t>ranešimą</w:t>
        </w:r>
      </w:hyperlink>
      <w:r w:rsidRPr="00DB716A" w:rsidR="00F826D4">
        <w:rPr>
          <w:color w:val="000000"/>
          <w:sz w:val="16"/>
          <w:szCs w:val="16"/>
          <w:lang w:val="lt-LT"/>
        </w:rPr>
        <w:t xml:space="preserve">, </w:t>
      </w:r>
      <w:r w:rsidRPr="00DB716A">
        <w:rPr>
          <w:color w:val="000000"/>
          <w:sz w:val="16"/>
          <w:szCs w:val="16"/>
          <w:lang w:val="lt-LT"/>
        </w:rPr>
        <w:t>ku</w:t>
      </w:r>
      <w:r w:rsidRPr="00DB716A" w:rsidR="002712BD">
        <w:rPr>
          <w:color w:val="000000"/>
          <w:sz w:val="16"/>
          <w:szCs w:val="16"/>
          <w:lang w:val="lt-LT"/>
        </w:rPr>
        <w:t>ris</w:t>
      </w:r>
      <w:r w:rsidRPr="00DB716A">
        <w:rPr>
          <w:color w:val="000000"/>
          <w:sz w:val="16"/>
          <w:szCs w:val="16"/>
          <w:lang w:val="lt-LT"/>
        </w:rPr>
        <w:t xml:space="preserve"> skelbiamas</w:t>
      </w:r>
      <w:r w:rsidRPr="00DB716A" w:rsidR="00F826D4">
        <w:rPr>
          <w:color w:val="000000"/>
          <w:sz w:val="16"/>
          <w:szCs w:val="16"/>
          <w:lang w:val="lt-LT"/>
        </w:rPr>
        <w:t xml:space="preserve"> </w:t>
      </w:r>
      <w:r w:rsidRPr="00DB716A">
        <w:rPr>
          <w:color w:val="000000"/>
          <w:sz w:val="16"/>
          <w:szCs w:val="16"/>
          <w:lang w:val="lt-LT"/>
        </w:rPr>
        <w:t>mūsų svetainėje</w:t>
      </w:r>
      <w:r w:rsidRPr="00DB716A" w:rsidR="00F826D4">
        <w:rPr>
          <w:color w:val="000000"/>
          <w:sz w:val="16"/>
          <w:szCs w:val="16"/>
          <w:lang w:val="lt-LT"/>
        </w:rPr>
        <w:t xml:space="preserve"> </w:t>
      </w:r>
      <w:hyperlink w:history="1" r:id="rId13">
        <w:proofErr w:type="spellStart"/>
        <w:r w:rsidRPr="00DB716A" w:rsidR="00DB716A">
          <w:rPr>
            <w:rStyle w:val="Hyperlink"/>
            <w:sz w:val="16"/>
            <w:szCs w:val="16"/>
            <w:lang w:val="lt-LT"/>
          </w:rPr>
          <w:t>Privacy</w:t>
        </w:r>
        <w:proofErr w:type="spellEnd"/>
        <w:r w:rsidRPr="00DB716A" w:rsidR="00DB716A">
          <w:rPr>
            <w:rStyle w:val="Hyperlink"/>
            <w:sz w:val="16"/>
            <w:szCs w:val="16"/>
            <w:lang w:val="lt-LT"/>
          </w:rPr>
          <w:t xml:space="preserve"> - Ll</w:t>
        </w:r>
        <w:r w:rsidRPr="00DB716A" w:rsidR="00DB716A">
          <w:rPr>
            <w:rStyle w:val="Hyperlink"/>
            <w:sz w:val="16"/>
            <w:szCs w:val="16"/>
            <w:lang w:val="lt-LT"/>
          </w:rPr>
          <w:t>o</w:t>
        </w:r>
        <w:r w:rsidRPr="00DB716A" w:rsidR="00DB716A">
          <w:rPr>
            <w:rStyle w:val="Hyperlink"/>
            <w:sz w:val="16"/>
            <w:szCs w:val="16"/>
            <w:lang w:val="lt-LT"/>
          </w:rPr>
          <w:t>yd's Europe</w:t>
        </w:r>
      </w:hyperlink>
      <w:r w:rsidRPr="00DB716A" w:rsidR="00DB716A">
        <w:rPr>
          <w:sz w:val="16"/>
          <w:szCs w:val="16"/>
          <w:lang w:val="lt-LT"/>
        </w:rPr>
        <w:t>.</w:t>
      </w:r>
    </w:p>
    <w:sectPr w:rsidRPr="00DB716A" w:rsidR="00307A2A" w:rsidSect="00773B70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7" w:h="16840" w:orient="portrait" w:code="9"/>
      <w:pgMar w:top="2421" w:right="1474" w:bottom="1440" w:left="1474" w:header="284" w:footer="41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4652C" w:rsidRDefault="0084652C" w14:paraId="21EE9E5B" w14:textId="77777777">
      <w:r>
        <w:separator/>
      </w:r>
    </w:p>
  </w:endnote>
  <w:endnote w:type="continuationSeparator" w:id="0">
    <w:p w:rsidR="0084652C" w:rsidRDefault="0084652C" w14:paraId="0FDDC9C5" w14:textId="77777777">
      <w:r>
        <w:continuationSeparator/>
      </w:r>
    </w:p>
  </w:endnote>
  <w:endnote w:type="continuationNotice" w:id="1">
    <w:p w:rsidR="0084652C" w:rsidRDefault="0084652C" w14:paraId="6762FDAA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w:fontKey="{BBFC828D-1996-42BB-B12C-BA0BC9635490}" r:id="rId1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613DB4FA-A023-4B47-BF7B-C374BDC9E0C2}" r:id="rId2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6B334E" w:rsidP="003811C5" w:rsidRDefault="001F7B96" w14:paraId="0042A252" w14:textId="77777777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  <w:r>
      <w:rPr>
        <w:noProof/>
        <w:sz w:val="12"/>
        <w:szCs w:val="12"/>
        <w:lang w:val="lt-LT" w:eastAsia="lt-LT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5CFE9567" wp14:editId="2DB682C3">
              <wp:simplePos x="0" y="0"/>
              <wp:positionH relativeFrom="page">
                <wp:posOffset>0</wp:posOffset>
              </wp:positionH>
              <wp:positionV relativeFrom="page">
                <wp:posOffset>10229453</wp:posOffset>
              </wp:positionV>
              <wp:extent cx="7560945" cy="273050"/>
              <wp:effectExtent l="0" t="0" r="0" b="12700"/>
              <wp:wrapNone/>
              <wp:docPr id="1" name="MSIPCMe15b437eb91083d1295ede85" descr="{&quot;HashCode&quot;:-829928686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1F7B96" w:rsidR="001F7B96" w:rsidP="001F7B96" w:rsidRDefault="001F7B96" w14:paraId="78B724AC" w14:textId="77777777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1F7B96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241A75BE">
            <v:shapetype id="_x0000_t202" coordsize="21600,21600" o:spt="202" path="m,l,21600r21600,l21600,xe" w14:anchorId="5CFE9567">
              <v:stroke joinstyle="miter"/>
              <v:path gradientshapeok="t" o:connecttype="rect"/>
            </v:shapetype>
            <v:shape id="MSIPCMe15b437eb91083d1295ede85" style="position:absolute;margin-left:0;margin-top:805.45pt;width:595.35pt;height:21.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-829928686,&quot;Height&quot;:842.0,&quot;Width&quot;:595.0,&quot;Placement&quot;:&quot;Foot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">
              <v:textbox inset=",0,,0">
                <w:txbxContent>
                  <w:p w:rsidRPr="001F7B96" w:rsidR="001F7B96" w:rsidP="001F7B96" w:rsidRDefault="001F7B96" w14:paraId="02B46DE1" w14:textId="77777777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1F7B96">
                      <w:rPr>
                        <w:rFonts w:ascii="Calibri" w:hAnsi="Calibri" w:cs="Calibri"/>
                        <w:color w:val="000000"/>
                        <w:sz w:val="20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6B334E" w:rsidP="003811C5" w:rsidRDefault="006B334E" w14:paraId="1759E235" w14:textId="77777777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</w:p>
  <w:p w:rsidR="006B334E" w:rsidP="003811C5" w:rsidRDefault="006B334E" w14:paraId="6E47CA7E" w14:textId="77777777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</w:p>
  <w:p w:rsidRPr="00C970BB" w:rsidR="006B334E" w:rsidP="00773B70" w:rsidRDefault="006B334E" w14:paraId="533037AB" w14:textId="0A80DDAB">
    <w:pPr>
      <w:pStyle w:val="Footer"/>
      <w:tabs>
        <w:tab w:val="clear" w:pos="4320"/>
        <w:tab w:val="clear" w:pos="8640"/>
        <w:tab w:val="right" w:pos="8959"/>
      </w:tabs>
      <w:rPr>
        <w:sz w:val="12"/>
        <w:szCs w:val="12"/>
      </w:rPr>
    </w:pPr>
    <w:r w:rsidRPr="718AFB13" w:rsidR="718AFB13">
      <w:rPr>
        <w:sz w:val="12"/>
        <w:szCs w:val="12"/>
      </w:rPr>
      <w:t xml:space="preserve"> </w:t>
    </w:r>
    <w:r>
      <w:tab/>
    </w:r>
    <w:r w:rsidRPr="718AFB13" w:rsidR="718AFB13">
      <w:rPr>
        <w:sz w:val="12"/>
        <w:szCs w:val="12"/>
      </w:rPr>
      <w:t>P</w:t>
    </w:r>
    <w:r w:rsidRPr="718AFB13" w:rsidR="718AFB13">
      <w:rPr>
        <w:sz w:val="12"/>
        <w:szCs w:val="12"/>
      </w:rPr>
      <w:t xml:space="preserve">age </w:t>
    </w:r>
    <w:r w:rsidRPr="718AFB13">
      <w:rPr>
        <w:rStyle w:val="PageNumber"/>
        <w:noProof/>
      </w:rPr>
      <w:fldChar w:fldCharType="begin"/>
    </w:r>
    <w:r w:rsidRPr="718AFB13">
      <w:rPr>
        <w:rStyle w:val="PageNumber"/>
      </w:rPr>
      <w:instrText xml:space="preserve"> PAGE </w:instrText>
    </w:r>
    <w:r w:rsidRPr="718AFB13">
      <w:rPr>
        <w:rStyle w:val="PageNumber"/>
      </w:rPr>
      <w:fldChar w:fldCharType="separate"/>
    </w:r>
    <w:r w:rsidRPr="718AFB13" w:rsidR="718AFB13">
      <w:rPr>
        <w:rStyle w:val="PageNumber"/>
        <w:noProof/>
      </w:rPr>
      <w:t>2</w:t>
    </w:r>
    <w:r w:rsidRPr="718AFB13">
      <w:rPr>
        <w:rStyle w:val="PageNumber"/>
        <w:noProof/>
      </w:rPr>
      <w:fldChar w:fldCharType="end"/>
    </w:r>
    <w:r w:rsidRPr="718AFB13" w:rsidR="718AFB13">
      <w:rPr>
        <w:sz w:val="12"/>
        <w:szCs w:val="12"/>
      </w:rPr>
      <w:t xml:space="preserve"> of </w:t>
    </w:r>
    <w:r w:rsidRPr="718AFB13">
      <w:rPr>
        <w:rStyle w:val="PageNumber"/>
        <w:noProof/>
      </w:rPr>
      <w:fldChar w:fldCharType="begin"/>
    </w:r>
    <w:r w:rsidRPr="718AFB13">
      <w:rPr>
        <w:rStyle w:val="PageNumber"/>
      </w:rPr>
      <w:instrText xml:space="preserve"> NUMPAGES </w:instrText>
    </w:r>
    <w:r w:rsidRPr="718AFB13">
      <w:rPr>
        <w:rStyle w:val="PageNumber"/>
      </w:rPr>
      <w:fldChar w:fldCharType="separate"/>
    </w:r>
    <w:r w:rsidRPr="718AFB13" w:rsidR="718AFB13">
      <w:rPr>
        <w:rStyle w:val="PageNumber"/>
        <w:noProof/>
      </w:rPr>
      <w:t>2</w:t>
    </w:r>
    <w:r w:rsidRPr="718AFB13">
      <w:rPr>
        <w:rStyle w:val="PageNumber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6B334E" w:rsidP="003811C5" w:rsidRDefault="001F7B96" w14:paraId="027C093D" w14:textId="12E066F2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  <w:r>
      <w:rPr>
        <w:noProof/>
        <w:sz w:val="12"/>
        <w:szCs w:val="12"/>
        <w:lang w:val="lt-LT" w:eastAsia="lt-LT"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20A15132" wp14:editId="67B4B63D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2" name="MSIPCM1b7c4d94847bf821392dcb98" descr="{&quot;HashCode&quot;:-829928686,&quot;Height&quot;:842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902161" w:rsidR="001F7B96" w:rsidP="001F7B96" w:rsidRDefault="002712BD" w14:paraId="115F9684" w14:textId="2107E11A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lang w:val="lt-LT"/>
                            </w:rPr>
                          </w:pPr>
                          <w:r w:rsidRPr="00902161">
                            <w:rPr>
                              <w:rFonts w:ascii="Calibri" w:hAnsi="Calibri" w:cs="Calibri"/>
                              <w:color w:val="000000"/>
                              <w:sz w:val="20"/>
                              <w:lang w:val="lt-LT"/>
                            </w:rPr>
                            <w:t>Klasifikacija: konfidencialu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7DBFD5CC">
            <v:shapetype id="_x0000_t202" coordsize="21600,21600" o:spt="202" path="m,l,21600r21600,l21600,xe" w14:anchorId="20A15132">
              <v:stroke joinstyle="miter"/>
              <v:path gradientshapeok="t" o:connecttype="rect"/>
            </v:shapetype>
            <v:shape id="MSIPCM1b7c4d94847bf821392dcb98" style="position:absolute;margin-left:0;margin-top:805.45pt;width:595.35pt;height:21.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-829928686,&quot;Height&quot;:842.0,&quot;Width&quot;:595.0,&quot;Placement&quot;:&quot;Footer&quot;,&quot;Index&quot;:&quot;FirstPage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">
              <v:textbox inset=",0,,0">
                <w:txbxContent>
                  <w:p w:rsidRPr="00902161" w:rsidR="001F7B96" w:rsidP="001F7B96" w:rsidRDefault="002712BD" w14:paraId="7DA32CD5" w14:textId="2107E11A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lang w:val="lt-LT"/>
                      </w:rPr>
                    </w:pPr>
                    <w:r w:rsidRPr="00902161">
                      <w:rPr>
                        <w:rFonts w:ascii="Calibri" w:hAnsi="Calibri" w:cs="Calibri"/>
                        <w:color w:val="000000"/>
                        <w:sz w:val="20"/>
                        <w:lang w:val="lt-LT"/>
                      </w:rPr>
                      <w:t>Klasifikacija: konfidencialu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6B334E" w:rsidP="003811C5" w:rsidRDefault="006B334E" w14:paraId="6B7B17B0" w14:textId="77777777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</w:p>
  <w:p w:rsidR="006B334E" w:rsidP="00773B70" w:rsidRDefault="00651454" w14:paraId="6C48B36C" w14:textId="28627ACC">
    <w:pPr>
      <w:pStyle w:val="Footer"/>
      <w:tabs>
        <w:tab w:val="clear" w:pos="4320"/>
        <w:tab w:val="clear" w:pos="8640"/>
        <w:tab w:val="right" w:pos="8959"/>
      </w:tabs>
      <w:rPr>
        <w:sz w:val="12"/>
        <w:szCs w:val="12"/>
      </w:rPr>
    </w:pPr>
    <w:r>
      <w:rPr>
        <w:sz w:val="12"/>
        <w:szCs w:val="12"/>
      </w:rPr>
      <w:tab/>
    </w:r>
  </w:p>
  <w:p w:rsidR="00D7021A" w:rsidP="00D7021A" w:rsidRDefault="00D7021A" w14:paraId="3C182A26" w14:textId="77777777">
    <w:pPr>
      <w:pStyle w:val="Footer"/>
      <w:tabs>
        <w:tab w:val="clear" w:pos="4320"/>
        <w:tab w:val="clear" w:pos="8640"/>
        <w:tab w:val="right" w:pos="8959"/>
      </w:tabs>
      <w:rPr>
        <w:sz w:val="12"/>
        <w:szCs w:val="12"/>
      </w:rPr>
    </w:pPr>
    <w:r>
      <w:rPr>
        <w:noProof/>
        <w:sz w:val="12"/>
        <w:szCs w:val="12"/>
        <w:lang w:val="lt-LT" w:eastAsia="lt-L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C04284" wp14:editId="5CC47B32">
              <wp:simplePos x="0" y="0"/>
              <wp:positionH relativeFrom="column">
                <wp:posOffset>0</wp:posOffset>
              </wp:positionH>
              <wp:positionV relativeFrom="paragraph">
                <wp:posOffset>146050</wp:posOffset>
              </wp:positionV>
              <wp:extent cx="5629275" cy="0"/>
              <wp:effectExtent l="0" t="0" r="0" b="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29275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72955EB">
            <v:line id="Straight Connector 8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282f54 [3214]" strokeweight=".5pt" from="0,11.5pt" to="443.25pt,11.5pt" w14:anchorId="04FB1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">
              <v:stroke joinstyle="miter"/>
            </v:line>
          </w:pict>
        </mc:Fallback>
      </mc:AlternateContent>
    </w:r>
    <w:r w:rsidRPr="00F80C2F">
      <w:rPr>
        <w:sz w:val="12"/>
        <w:szCs w:val="12"/>
      </w:rPr>
      <w:tab/>
    </w:r>
  </w:p>
  <w:p w:rsidRPr="002712BD" w:rsidR="002712BD" w:rsidP="002712BD" w:rsidRDefault="342CD7CA" w14:paraId="21328042" w14:textId="6135410B">
    <w:pPr>
      <w:tabs>
        <w:tab w:val="right" w:pos="8959"/>
      </w:tabs>
      <w:jc w:val="both"/>
      <w:rPr>
        <w:sz w:val="14"/>
        <w:szCs w:val="14"/>
        <w:lang w:val="lt-LT"/>
      </w:rPr>
    </w:pPr>
    <w:r w:rsidRPr="342CD7CA">
      <w:rPr>
        <w:sz w:val="14"/>
        <w:szCs w:val="14"/>
        <w:lang w:val="lt-LT"/>
      </w:rPr>
      <w:t>„</w:t>
    </w:r>
    <w:r w:rsidRPr="342CD7CA">
      <w:rPr>
        <w:b/>
        <w:bCs/>
        <w:sz w:val="14"/>
        <w:szCs w:val="14"/>
        <w:lang w:val="lt-LT"/>
      </w:rPr>
      <w:t>Lloyd’s Insurance Company S.A</w:t>
    </w:r>
    <w:r w:rsidRPr="342CD7CA">
      <w:rPr>
        <w:sz w:val="14"/>
        <w:szCs w:val="14"/>
        <w:lang w:val="lt-LT"/>
      </w:rPr>
      <w:t xml:space="preserve">.“ yra draudimo bendrovė, kuriai leidimą suteikė ir kurią reguliuoja NBB ir reguliuoja FSMA (nuoroda 3094). Registruota buveinė: </w:t>
    </w:r>
    <w:proofErr w:type="spellStart"/>
    <w:r w:rsidRPr="342CD7CA">
      <w:rPr>
        <w:sz w:val="14"/>
        <w:szCs w:val="14"/>
        <w:lang w:val="lt-LT"/>
      </w:rPr>
      <w:t>Bastion</w:t>
    </w:r>
    <w:proofErr w:type="spellEnd"/>
    <w:r w:rsidRPr="342CD7CA">
      <w:rPr>
        <w:sz w:val="14"/>
        <w:szCs w:val="14"/>
        <w:lang w:val="lt-LT"/>
      </w:rPr>
      <w:t xml:space="preserve"> </w:t>
    </w:r>
    <w:proofErr w:type="spellStart"/>
    <w:r w:rsidRPr="342CD7CA">
      <w:rPr>
        <w:sz w:val="14"/>
        <w:szCs w:val="14"/>
        <w:lang w:val="lt-LT"/>
      </w:rPr>
      <w:t>Tower</w:t>
    </w:r>
    <w:proofErr w:type="spellEnd"/>
    <w:r w:rsidRPr="342CD7CA">
      <w:rPr>
        <w:sz w:val="14"/>
        <w:szCs w:val="14"/>
        <w:lang w:val="lt-LT"/>
      </w:rPr>
      <w:t xml:space="preserve"> (14 aukštas), </w:t>
    </w:r>
    <w:proofErr w:type="spellStart"/>
    <w:r w:rsidRPr="342CD7CA">
      <w:rPr>
        <w:sz w:val="14"/>
        <w:szCs w:val="14"/>
        <w:lang w:val="lt-LT"/>
      </w:rPr>
      <w:t>Marsveldplein</w:t>
    </w:r>
    <w:proofErr w:type="spellEnd"/>
    <w:r w:rsidRPr="342CD7CA">
      <w:rPr>
        <w:sz w:val="14"/>
        <w:szCs w:val="14"/>
        <w:lang w:val="lt-LT"/>
      </w:rPr>
      <w:t xml:space="preserve"> / </w:t>
    </w:r>
    <w:proofErr w:type="spellStart"/>
    <w:r w:rsidRPr="342CD7CA">
      <w:rPr>
        <w:sz w:val="14"/>
        <w:szCs w:val="14"/>
        <w:lang w:val="lt-LT"/>
      </w:rPr>
      <w:t>Place</w:t>
    </w:r>
    <w:proofErr w:type="spellEnd"/>
    <w:r w:rsidRPr="342CD7CA">
      <w:rPr>
        <w:sz w:val="14"/>
        <w:szCs w:val="14"/>
        <w:lang w:val="lt-LT"/>
      </w:rPr>
      <w:t xml:space="preserve"> du </w:t>
    </w:r>
    <w:proofErr w:type="spellStart"/>
    <w:r w:rsidRPr="342CD7CA">
      <w:rPr>
        <w:sz w:val="14"/>
        <w:szCs w:val="14"/>
        <w:lang w:val="lt-LT"/>
      </w:rPr>
      <w:t>Champ</w:t>
    </w:r>
    <w:proofErr w:type="spellEnd"/>
    <w:r w:rsidRPr="342CD7CA">
      <w:rPr>
        <w:sz w:val="14"/>
        <w:szCs w:val="14"/>
        <w:lang w:val="lt-LT"/>
      </w:rPr>
      <w:t xml:space="preserve"> de Mars 5, 1050 Briuselis, Briuselio įmonių registras PVM BE0682.594.839, </w:t>
    </w:r>
    <w:proofErr w:type="spellStart"/>
    <w:r w:rsidRPr="342CD7CA">
      <w:rPr>
        <w:sz w:val="14"/>
        <w:szCs w:val="14"/>
        <w:lang w:val="lt-LT"/>
      </w:rPr>
      <w:t>tel</w:t>
    </w:r>
    <w:proofErr w:type="spellEnd"/>
    <w:r w:rsidRPr="342CD7CA">
      <w:rPr>
        <w:sz w:val="14"/>
        <w:szCs w:val="14"/>
        <w:lang w:val="lt-LT"/>
      </w:rPr>
      <w:t xml:space="preserve">: +32. (0) 2.227.39.39, el. paštas: </w:t>
    </w:r>
    <w:hyperlink r:id="rId1">
      <w:r w:rsidRPr="342CD7CA">
        <w:rPr>
          <w:rStyle w:val="Hyperlink"/>
          <w:sz w:val="14"/>
          <w:szCs w:val="14"/>
          <w:lang w:val="lt-LT"/>
        </w:rPr>
        <w:t>lloydseurope.info@lloyds.com</w:t>
      </w:r>
    </w:hyperlink>
    <w:r w:rsidRPr="342CD7CA">
      <w:rPr>
        <w:sz w:val="14"/>
        <w:szCs w:val="14"/>
        <w:lang w:val="lt-LT"/>
      </w:rPr>
      <w:t xml:space="preserve">. </w:t>
    </w:r>
  </w:p>
  <w:p w:rsidR="006B334E" w:rsidP="00773B70" w:rsidRDefault="006B334E" w14:paraId="0D7F049E" w14:textId="77777777">
    <w:pPr>
      <w:pStyle w:val="Footer"/>
      <w:tabs>
        <w:tab w:val="clear" w:pos="4320"/>
        <w:tab w:val="clear" w:pos="8640"/>
        <w:tab w:val="right" w:pos="8959"/>
      </w:tabs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4652C" w:rsidRDefault="0084652C" w14:paraId="1FE74658" w14:textId="77777777">
      <w:r>
        <w:separator/>
      </w:r>
    </w:p>
  </w:footnote>
  <w:footnote w:type="continuationSeparator" w:id="0">
    <w:p w:rsidR="0084652C" w:rsidRDefault="0084652C" w14:paraId="53FC2BBC" w14:textId="77777777">
      <w:r>
        <w:continuationSeparator/>
      </w:r>
    </w:p>
  </w:footnote>
  <w:footnote w:type="continuationNotice" w:id="1">
    <w:p w:rsidR="0084652C" w:rsidRDefault="0084652C" w14:paraId="4451A217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85"/>
      <w:gridCol w:w="2985"/>
      <w:gridCol w:w="2985"/>
    </w:tblGrid>
    <w:tr w:rsidR="342CD7CA" w:rsidTr="342CD7CA" w14:paraId="70257B2B" w14:textId="77777777">
      <w:trPr>
        <w:trHeight w:val="300"/>
      </w:trPr>
      <w:tc>
        <w:tcPr>
          <w:tcW w:w="2985" w:type="dxa"/>
        </w:tcPr>
        <w:p w:rsidR="342CD7CA" w:rsidP="342CD7CA" w:rsidRDefault="342CD7CA" w14:paraId="7E82B671" w14:textId="04254D15">
          <w:pPr>
            <w:pStyle w:val="Header"/>
            <w:ind w:left="-115"/>
          </w:pPr>
        </w:p>
      </w:tc>
      <w:tc>
        <w:tcPr>
          <w:tcW w:w="2985" w:type="dxa"/>
        </w:tcPr>
        <w:p w:rsidR="342CD7CA" w:rsidP="342CD7CA" w:rsidRDefault="342CD7CA" w14:paraId="717FEB34" w14:textId="5F2F7782">
          <w:pPr>
            <w:pStyle w:val="Header"/>
            <w:jc w:val="center"/>
          </w:pPr>
        </w:p>
      </w:tc>
      <w:tc>
        <w:tcPr>
          <w:tcW w:w="2985" w:type="dxa"/>
        </w:tcPr>
        <w:p w:rsidR="342CD7CA" w:rsidP="342CD7CA" w:rsidRDefault="342CD7CA" w14:paraId="079530D0" w14:textId="13E83D57">
          <w:pPr>
            <w:pStyle w:val="Header"/>
            <w:ind w:right="-115"/>
            <w:jc w:val="right"/>
          </w:pPr>
        </w:p>
      </w:tc>
    </w:tr>
  </w:tbl>
  <w:p w:rsidR="342CD7CA" w:rsidP="342CD7CA" w:rsidRDefault="342CD7CA" w14:paraId="05E66078" w14:textId="329B92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62A51" w:rsidP="00C62A51" w:rsidRDefault="00C62A51" w14:paraId="21C2C597" w14:textId="77777777">
    <w:pPr>
      <w:rPr>
        <w:lang w:val="en-US"/>
      </w:rPr>
    </w:pPr>
    <w:r>
      <w:rPr>
        <w:noProof/>
        <w:lang w:val="lt-LT" w:eastAsia="lt-LT"/>
      </w:rPr>
      <w:drawing>
        <wp:inline distT="0" distB="0" distL="0" distR="0" wp14:anchorId="4DC32D5C" wp14:editId="53AFF6F1">
          <wp:extent cx="1296035" cy="523240"/>
          <wp:effectExtent l="0" t="0" r="0" b="0"/>
          <wp:docPr id="3" name="Picture 3" descr="TAB_100mm_NONBLEED_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AB_100mm_NONBLEED_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52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EE7E1C56"/>
    <w:lvl w:ilvl="0">
      <w:start w:val="1"/>
      <w:numFmt w:val="decimal"/>
      <w:pStyle w:val="NumberList"/>
      <w:lvlText w:val="%1"/>
      <w:lvlJc w:val="left"/>
      <w:pPr>
        <w:tabs>
          <w:tab w:val="num" w:pos="425"/>
        </w:tabs>
        <w:ind w:left="425" w:hanging="425"/>
      </w:pPr>
      <w:rPr>
        <w:rFonts w:hint="default" w:ascii="Arial" w:hAnsi="Arial"/>
        <w:b/>
        <w:i w:val="0"/>
        <w:sz w:val="22"/>
        <w:szCs w:val="22"/>
      </w:rPr>
    </w:lvl>
  </w:abstractNum>
  <w:abstractNum w:abstractNumId="1" w15:restartNumberingAfterBreak="0">
    <w:nsid w:val="FFFFFF89"/>
    <w:multiLevelType w:val="singleLevel"/>
    <w:tmpl w:val="67103370"/>
    <w:lvl w:ilvl="0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425"/>
      </w:pPr>
      <w:rPr>
        <w:rFonts w:hint="default" w:ascii="Symbol" w:hAnsi="Symbol"/>
      </w:rPr>
    </w:lvl>
  </w:abstractNum>
  <w:abstractNum w:abstractNumId="2" w15:restartNumberingAfterBreak="0">
    <w:nsid w:val="2AB514DF"/>
    <w:multiLevelType w:val="hybridMultilevel"/>
    <w:tmpl w:val="AF7CD380"/>
    <w:lvl w:ilvl="0" w:tplc="B6EC31D0">
      <w:start w:val="1"/>
      <w:numFmt w:val="bullet"/>
      <w:pStyle w:val="Sub-Bullets"/>
      <w:lvlText w:val="o"/>
      <w:lvlJc w:val="left"/>
      <w:pPr>
        <w:tabs>
          <w:tab w:val="num" w:pos="717"/>
        </w:tabs>
        <w:ind w:left="717" w:hanging="292"/>
      </w:pPr>
      <w:rPr>
        <w:rFonts w:hint="default" w:ascii="Courier New" w:hAnsi="Courier New"/>
      </w:rPr>
    </w:lvl>
    <w:lvl w:ilvl="1" w:tplc="FB8E29EA">
      <w:start w:val="1"/>
      <w:numFmt w:val="bullet"/>
      <w:pStyle w:val="Sub-Bullets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F6B72D2"/>
    <w:multiLevelType w:val="singleLevel"/>
    <w:tmpl w:val="24D8F1EC"/>
    <w:lvl w:ilvl="0">
      <w:start w:val="1"/>
      <w:numFmt w:val="lowerLetter"/>
      <w:pStyle w:val="LetterList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59A66B63"/>
    <w:multiLevelType w:val="hybridMultilevel"/>
    <w:tmpl w:val="9620DCC2"/>
    <w:lvl w:ilvl="0" w:tplc="64A43BF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77049284">
    <w:abstractNumId w:val="3"/>
  </w:num>
  <w:num w:numId="2" w16cid:durableId="1585724595">
    <w:abstractNumId w:val="1"/>
  </w:num>
  <w:num w:numId="3" w16cid:durableId="1818957395">
    <w:abstractNumId w:val="0"/>
  </w:num>
  <w:num w:numId="4" w16cid:durableId="826820415">
    <w:abstractNumId w:val="2"/>
  </w:num>
  <w:num w:numId="5" w16cid:durableId="1718627867">
    <w:abstractNumId w:val="4"/>
  </w:num>
  <w:numIdMacAtCleanup w:val="4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80"/>
  <w:removePersonalInformation/>
  <w:removeDateAndTime/>
  <w:embedTrueTypeFonts/>
  <w:proofState w:spelling="clean" w:grammar="dirty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 w:val="false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21A"/>
    <w:rsid w:val="000004C4"/>
    <w:rsid w:val="00027C98"/>
    <w:rsid w:val="00035059"/>
    <w:rsid w:val="00035485"/>
    <w:rsid w:val="00060CE2"/>
    <w:rsid w:val="00065689"/>
    <w:rsid w:val="000751F0"/>
    <w:rsid w:val="00075C9A"/>
    <w:rsid w:val="000764CA"/>
    <w:rsid w:val="00076C3C"/>
    <w:rsid w:val="00086641"/>
    <w:rsid w:val="00091D24"/>
    <w:rsid w:val="000935C1"/>
    <w:rsid w:val="00095ED2"/>
    <w:rsid w:val="000A07A2"/>
    <w:rsid w:val="000A2816"/>
    <w:rsid w:val="000A4A2E"/>
    <w:rsid w:val="000B4332"/>
    <w:rsid w:val="000B706E"/>
    <w:rsid w:val="000C12BE"/>
    <w:rsid w:val="000C2939"/>
    <w:rsid w:val="000D04E7"/>
    <w:rsid w:val="000D38F9"/>
    <w:rsid w:val="000E3D10"/>
    <w:rsid w:val="000E7B5B"/>
    <w:rsid w:val="000E7DDA"/>
    <w:rsid w:val="000F2BF0"/>
    <w:rsid w:val="00106436"/>
    <w:rsid w:val="00112A17"/>
    <w:rsid w:val="001131BB"/>
    <w:rsid w:val="00116D86"/>
    <w:rsid w:val="00123D07"/>
    <w:rsid w:val="001265CC"/>
    <w:rsid w:val="00132DE6"/>
    <w:rsid w:val="0014052E"/>
    <w:rsid w:val="00147269"/>
    <w:rsid w:val="00153239"/>
    <w:rsid w:val="00154FC7"/>
    <w:rsid w:val="0017519A"/>
    <w:rsid w:val="00175528"/>
    <w:rsid w:val="001811A4"/>
    <w:rsid w:val="0018244E"/>
    <w:rsid w:val="00191383"/>
    <w:rsid w:val="001A171E"/>
    <w:rsid w:val="001D7526"/>
    <w:rsid w:val="001E0B9E"/>
    <w:rsid w:val="001F16BA"/>
    <w:rsid w:val="001F2881"/>
    <w:rsid w:val="001F36D0"/>
    <w:rsid w:val="001F3E81"/>
    <w:rsid w:val="001F7B96"/>
    <w:rsid w:val="00200790"/>
    <w:rsid w:val="00207C94"/>
    <w:rsid w:val="002111EF"/>
    <w:rsid w:val="00217A1E"/>
    <w:rsid w:val="00217B86"/>
    <w:rsid w:val="00217CBC"/>
    <w:rsid w:val="002310F6"/>
    <w:rsid w:val="00233BE7"/>
    <w:rsid w:val="00234115"/>
    <w:rsid w:val="0023593E"/>
    <w:rsid w:val="002413DE"/>
    <w:rsid w:val="0025377E"/>
    <w:rsid w:val="00262A04"/>
    <w:rsid w:val="00267331"/>
    <w:rsid w:val="002712BD"/>
    <w:rsid w:val="00271752"/>
    <w:rsid w:val="00273051"/>
    <w:rsid w:val="00284862"/>
    <w:rsid w:val="00287737"/>
    <w:rsid w:val="002916FB"/>
    <w:rsid w:val="00291CEA"/>
    <w:rsid w:val="002B53A6"/>
    <w:rsid w:val="002B6AC2"/>
    <w:rsid w:val="002C0BD6"/>
    <w:rsid w:val="002D1274"/>
    <w:rsid w:val="002E24B5"/>
    <w:rsid w:val="002E6300"/>
    <w:rsid w:val="002E7756"/>
    <w:rsid w:val="00307A2A"/>
    <w:rsid w:val="003265C0"/>
    <w:rsid w:val="0034535A"/>
    <w:rsid w:val="00347743"/>
    <w:rsid w:val="00347954"/>
    <w:rsid w:val="003507D3"/>
    <w:rsid w:val="003516DE"/>
    <w:rsid w:val="0035187C"/>
    <w:rsid w:val="003543B2"/>
    <w:rsid w:val="00355F65"/>
    <w:rsid w:val="0036583C"/>
    <w:rsid w:val="003811C5"/>
    <w:rsid w:val="0038306B"/>
    <w:rsid w:val="0038528E"/>
    <w:rsid w:val="00387227"/>
    <w:rsid w:val="003875B7"/>
    <w:rsid w:val="00390945"/>
    <w:rsid w:val="003925FE"/>
    <w:rsid w:val="00393660"/>
    <w:rsid w:val="003A3BEA"/>
    <w:rsid w:val="003B016C"/>
    <w:rsid w:val="003B0D1E"/>
    <w:rsid w:val="003C0B44"/>
    <w:rsid w:val="003D0547"/>
    <w:rsid w:val="003D4A50"/>
    <w:rsid w:val="003E1937"/>
    <w:rsid w:val="003E2041"/>
    <w:rsid w:val="003F01EB"/>
    <w:rsid w:val="003F0581"/>
    <w:rsid w:val="003F5708"/>
    <w:rsid w:val="00400634"/>
    <w:rsid w:val="00403FB8"/>
    <w:rsid w:val="00411165"/>
    <w:rsid w:val="00423822"/>
    <w:rsid w:val="00451713"/>
    <w:rsid w:val="004526BC"/>
    <w:rsid w:val="00484485"/>
    <w:rsid w:val="004862EC"/>
    <w:rsid w:val="00494EF0"/>
    <w:rsid w:val="00495A8A"/>
    <w:rsid w:val="004976D1"/>
    <w:rsid w:val="004B0943"/>
    <w:rsid w:val="004C3746"/>
    <w:rsid w:val="004D0B96"/>
    <w:rsid w:val="004D302B"/>
    <w:rsid w:val="004F3E9E"/>
    <w:rsid w:val="004F46B1"/>
    <w:rsid w:val="004F5482"/>
    <w:rsid w:val="005053F3"/>
    <w:rsid w:val="005056F0"/>
    <w:rsid w:val="00506563"/>
    <w:rsid w:val="005224D4"/>
    <w:rsid w:val="00522598"/>
    <w:rsid w:val="005239C5"/>
    <w:rsid w:val="005251A9"/>
    <w:rsid w:val="00527888"/>
    <w:rsid w:val="00533D96"/>
    <w:rsid w:val="0053510D"/>
    <w:rsid w:val="00566A0C"/>
    <w:rsid w:val="00570586"/>
    <w:rsid w:val="00570588"/>
    <w:rsid w:val="00571DBE"/>
    <w:rsid w:val="00582A6E"/>
    <w:rsid w:val="005851BE"/>
    <w:rsid w:val="00592DD7"/>
    <w:rsid w:val="005A0AE8"/>
    <w:rsid w:val="005B2AEB"/>
    <w:rsid w:val="005C5CE2"/>
    <w:rsid w:val="005C7372"/>
    <w:rsid w:val="005D0A47"/>
    <w:rsid w:val="005E2554"/>
    <w:rsid w:val="005E32B6"/>
    <w:rsid w:val="005E5069"/>
    <w:rsid w:val="005E60DA"/>
    <w:rsid w:val="006013CE"/>
    <w:rsid w:val="00642221"/>
    <w:rsid w:val="00650D68"/>
    <w:rsid w:val="00651454"/>
    <w:rsid w:val="00695E67"/>
    <w:rsid w:val="006B334E"/>
    <w:rsid w:val="006C269E"/>
    <w:rsid w:val="006C40FF"/>
    <w:rsid w:val="006C6C11"/>
    <w:rsid w:val="006D4F22"/>
    <w:rsid w:val="006F136C"/>
    <w:rsid w:val="006F2BEF"/>
    <w:rsid w:val="00721380"/>
    <w:rsid w:val="0073609B"/>
    <w:rsid w:val="00740C07"/>
    <w:rsid w:val="0074449B"/>
    <w:rsid w:val="00744687"/>
    <w:rsid w:val="007446D9"/>
    <w:rsid w:val="0076167A"/>
    <w:rsid w:val="00771680"/>
    <w:rsid w:val="00773B70"/>
    <w:rsid w:val="00787AEF"/>
    <w:rsid w:val="007A2919"/>
    <w:rsid w:val="007A698D"/>
    <w:rsid w:val="007C380F"/>
    <w:rsid w:val="007C7B4B"/>
    <w:rsid w:val="007D4691"/>
    <w:rsid w:val="007D7F96"/>
    <w:rsid w:val="007E287C"/>
    <w:rsid w:val="007E475C"/>
    <w:rsid w:val="00803FC3"/>
    <w:rsid w:val="00807D84"/>
    <w:rsid w:val="00812AE8"/>
    <w:rsid w:val="008135D8"/>
    <w:rsid w:val="00815BD2"/>
    <w:rsid w:val="008222EB"/>
    <w:rsid w:val="0082264F"/>
    <w:rsid w:val="00832863"/>
    <w:rsid w:val="0084652C"/>
    <w:rsid w:val="00861A5A"/>
    <w:rsid w:val="008636E6"/>
    <w:rsid w:val="00872FC5"/>
    <w:rsid w:val="00890073"/>
    <w:rsid w:val="008A250A"/>
    <w:rsid w:val="008B001E"/>
    <w:rsid w:val="008C62D9"/>
    <w:rsid w:val="008C704D"/>
    <w:rsid w:val="008D7CA2"/>
    <w:rsid w:val="008F76C6"/>
    <w:rsid w:val="00900A89"/>
    <w:rsid w:val="00901D3E"/>
    <w:rsid w:val="00902161"/>
    <w:rsid w:val="00904CF2"/>
    <w:rsid w:val="00913F35"/>
    <w:rsid w:val="00917F57"/>
    <w:rsid w:val="00944FDD"/>
    <w:rsid w:val="00945944"/>
    <w:rsid w:val="009707D2"/>
    <w:rsid w:val="009711A5"/>
    <w:rsid w:val="00982FA9"/>
    <w:rsid w:val="00995CB1"/>
    <w:rsid w:val="009968A7"/>
    <w:rsid w:val="00997DD0"/>
    <w:rsid w:val="009A141D"/>
    <w:rsid w:val="009B0240"/>
    <w:rsid w:val="009B3FBB"/>
    <w:rsid w:val="009B7D9D"/>
    <w:rsid w:val="009C0320"/>
    <w:rsid w:val="009D0E0A"/>
    <w:rsid w:val="009F5332"/>
    <w:rsid w:val="00A13F37"/>
    <w:rsid w:val="00A20700"/>
    <w:rsid w:val="00A24ED4"/>
    <w:rsid w:val="00A26CAE"/>
    <w:rsid w:val="00A36F96"/>
    <w:rsid w:val="00A40EC9"/>
    <w:rsid w:val="00A45154"/>
    <w:rsid w:val="00A46DAC"/>
    <w:rsid w:val="00A60833"/>
    <w:rsid w:val="00A6603C"/>
    <w:rsid w:val="00A70E3D"/>
    <w:rsid w:val="00A73763"/>
    <w:rsid w:val="00A827D9"/>
    <w:rsid w:val="00A90393"/>
    <w:rsid w:val="00A93640"/>
    <w:rsid w:val="00A94F86"/>
    <w:rsid w:val="00AB0703"/>
    <w:rsid w:val="00AF4BFD"/>
    <w:rsid w:val="00B14EBB"/>
    <w:rsid w:val="00B14F3A"/>
    <w:rsid w:val="00B216CB"/>
    <w:rsid w:val="00B22F65"/>
    <w:rsid w:val="00B30445"/>
    <w:rsid w:val="00B34D95"/>
    <w:rsid w:val="00B43280"/>
    <w:rsid w:val="00B85FBB"/>
    <w:rsid w:val="00B9740F"/>
    <w:rsid w:val="00B979F5"/>
    <w:rsid w:val="00BA2B43"/>
    <w:rsid w:val="00BA7238"/>
    <w:rsid w:val="00BB2A7F"/>
    <w:rsid w:val="00BB33EC"/>
    <w:rsid w:val="00BB622F"/>
    <w:rsid w:val="00BB634D"/>
    <w:rsid w:val="00BC53E9"/>
    <w:rsid w:val="00BC6546"/>
    <w:rsid w:val="00BC7264"/>
    <w:rsid w:val="00BD1CDB"/>
    <w:rsid w:val="00BE0E6E"/>
    <w:rsid w:val="00BE13B9"/>
    <w:rsid w:val="00BF394E"/>
    <w:rsid w:val="00C02FBB"/>
    <w:rsid w:val="00C0776F"/>
    <w:rsid w:val="00C126DB"/>
    <w:rsid w:val="00C15CBF"/>
    <w:rsid w:val="00C22B64"/>
    <w:rsid w:val="00C27559"/>
    <w:rsid w:val="00C32256"/>
    <w:rsid w:val="00C367C2"/>
    <w:rsid w:val="00C50484"/>
    <w:rsid w:val="00C514A1"/>
    <w:rsid w:val="00C53EEE"/>
    <w:rsid w:val="00C540BB"/>
    <w:rsid w:val="00C56F0E"/>
    <w:rsid w:val="00C60EFA"/>
    <w:rsid w:val="00C62514"/>
    <w:rsid w:val="00C62A51"/>
    <w:rsid w:val="00C724C3"/>
    <w:rsid w:val="00C9461E"/>
    <w:rsid w:val="00CD6EBF"/>
    <w:rsid w:val="00CE397A"/>
    <w:rsid w:val="00CE6637"/>
    <w:rsid w:val="00CF6564"/>
    <w:rsid w:val="00CF741D"/>
    <w:rsid w:val="00D10F40"/>
    <w:rsid w:val="00D272B2"/>
    <w:rsid w:val="00D334FC"/>
    <w:rsid w:val="00D3413D"/>
    <w:rsid w:val="00D42C7F"/>
    <w:rsid w:val="00D52BC9"/>
    <w:rsid w:val="00D53EA8"/>
    <w:rsid w:val="00D57D3A"/>
    <w:rsid w:val="00D60DB7"/>
    <w:rsid w:val="00D63CEF"/>
    <w:rsid w:val="00D67218"/>
    <w:rsid w:val="00D7021A"/>
    <w:rsid w:val="00D82B6D"/>
    <w:rsid w:val="00D83D16"/>
    <w:rsid w:val="00D97795"/>
    <w:rsid w:val="00DB716A"/>
    <w:rsid w:val="00DB7A4D"/>
    <w:rsid w:val="00DC33B7"/>
    <w:rsid w:val="00DF0A7A"/>
    <w:rsid w:val="00E14893"/>
    <w:rsid w:val="00E17BBB"/>
    <w:rsid w:val="00E24605"/>
    <w:rsid w:val="00E3459F"/>
    <w:rsid w:val="00E4447F"/>
    <w:rsid w:val="00E52C4C"/>
    <w:rsid w:val="00E62EF2"/>
    <w:rsid w:val="00E74126"/>
    <w:rsid w:val="00E844CA"/>
    <w:rsid w:val="00E846C8"/>
    <w:rsid w:val="00E8564D"/>
    <w:rsid w:val="00E95115"/>
    <w:rsid w:val="00EA2D6E"/>
    <w:rsid w:val="00EA747E"/>
    <w:rsid w:val="00EC043F"/>
    <w:rsid w:val="00ED046B"/>
    <w:rsid w:val="00ED098E"/>
    <w:rsid w:val="00ED1966"/>
    <w:rsid w:val="00ED44C3"/>
    <w:rsid w:val="00ED6C95"/>
    <w:rsid w:val="00EF073F"/>
    <w:rsid w:val="00EF2C2F"/>
    <w:rsid w:val="00EF4E83"/>
    <w:rsid w:val="00F20BFB"/>
    <w:rsid w:val="00F20D57"/>
    <w:rsid w:val="00F23ED5"/>
    <w:rsid w:val="00F31F2F"/>
    <w:rsid w:val="00F40748"/>
    <w:rsid w:val="00F52EE4"/>
    <w:rsid w:val="00F570DE"/>
    <w:rsid w:val="00F57B51"/>
    <w:rsid w:val="00F74B84"/>
    <w:rsid w:val="00F80C2F"/>
    <w:rsid w:val="00F826D4"/>
    <w:rsid w:val="00F91550"/>
    <w:rsid w:val="00F920D4"/>
    <w:rsid w:val="00F979AC"/>
    <w:rsid w:val="00FA2F92"/>
    <w:rsid w:val="00FA4FA3"/>
    <w:rsid w:val="00FB3EE2"/>
    <w:rsid w:val="00FB770B"/>
    <w:rsid w:val="00FC0AA1"/>
    <w:rsid w:val="00FC7427"/>
    <w:rsid w:val="00FD0B0F"/>
    <w:rsid w:val="00FD2A97"/>
    <w:rsid w:val="00FD59BC"/>
    <w:rsid w:val="00FD78ED"/>
    <w:rsid w:val="00FF16C5"/>
    <w:rsid w:val="1E72E7F4"/>
    <w:rsid w:val="342CD7CA"/>
    <w:rsid w:val="6E357CC5"/>
    <w:rsid w:val="717D7595"/>
    <w:rsid w:val="718AF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C437340"/>
  <w15:docId w15:val="{0F5BCC21-6809-4B3C-B659-34E4E87C869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4862EC"/>
    <w:pPr>
      <w:spacing w:line="280" w:lineRule="atLeast"/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Heading2"/>
    <w:qFormat/>
    <w:rsid w:val="009B7D9D"/>
    <w:pPr>
      <w:spacing w:before="240"/>
      <w:outlineLvl w:val="0"/>
    </w:pPr>
    <w:rPr>
      <w:b/>
      <w:kern w:val="28"/>
      <w:sz w:val="30"/>
      <w:szCs w:val="30"/>
    </w:rPr>
  </w:style>
  <w:style w:type="paragraph" w:styleId="Heading2">
    <w:name w:val="heading 2"/>
    <w:basedOn w:val="Normal"/>
    <w:qFormat/>
    <w:rsid w:val="009B7D9D"/>
    <w:pPr>
      <w:spacing w:before="240"/>
      <w:outlineLvl w:val="1"/>
    </w:pPr>
    <w:rPr>
      <w:b/>
      <w:sz w:val="26"/>
      <w:szCs w:val="26"/>
    </w:rPr>
  </w:style>
  <w:style w:type="paragraph" w:styleId="Heading3">
    <w:name w:val="heading 3"/>
    <w:basedOn w:val="Heading2"/>
    <w:qFormat/>
    <w:rsid w:val="009B7D9D"/>
    <w:pPr>
      <w:outlineLvl w:val="2"/>
    </w:pPr>
    <w:rPr>
      <w:sz w:val="22"/>
      <w:szCs w:val="22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B7D9D"/>
    <w:pPr>
      <w:tabs>
        <w:tab w:val="center" w:pos="4320"/>
        <w:tab w:val="right" w:pos="8640"/>
      </w:tabs>
    </w:pPr>
  </w:style>
  <w:style w:type="character" w:styleId="PageNumber">
    <w:name w:val="page number"/>
    <w:rsid w:val="008C62D9"/>
    <w:rPr>
      <w:rFonts w:ascii="Arial" w:hAnsi="Arial"/>
      <w:sz w:val="12"/>
    </w:rPr>
  </w:style>
  <w:style w:type="paragraph" w:styleId="LetterList" w:customStyle="1">
    <w:name w:val="Letter List"/>
    <w:basedOn w:val="List"/>
    <w:rsid w:val="000A2816"/>
    <w:pPr>
      <w:numPr>
        <w:numId w:val="1"/>
      </w:numPr>
      <w:tabs>
        <w:tab w:val="clear" w:pos="425"/>
        <w:tab w:val="num" w:pos="360"/>
      </w:tabs>
      <w:spacing w:before="280"/>
      <w:ind w:left="360" w:hanging="360"/>
    </w:pPr>
    <w:rPr>
      <w:b/>
      <w:szCs w:val="22"/>
    </w:rPr>
  </w:style>
  <w:style w:type="paragraph" w:styleId="List">
    <w:name w:val="List"/>
    <w:basedOn w:val="Normal"/>
    <w:rsid w:val="009B7D9D"/>
    <w:pPr>
      <w:ind w:left="357" w:hanging="357"/>
    </w:pPr>
    <w:rPr>
      <w:lang w:eastAsia="en-GB"/>
    </w:rPr>
  </w:style>
  <w:style w:type="paragraph" w:styleId="ListBullet">
    <w:name w:val="List Bullet"/>
    <w:basedOn w:val="Normal"/>
    <w:rsid w:val="000A2816"/>
    <w:pPr>
      <w:numPr>
        <w:numId w:val="2"/>
      </w:numPr>
      <w:tabs>
        <w:tab w:val="clear" w:pos="425"/>
        <w:tab w:val="num" w:pos="360"/>
      </w:tabs>
      <w:spacing w:before="280"/>
      <w:ind w:left="0" w:firstLine="0"/>
    </w:pPr>
    <w:rPr>
      <w:lang w:eastAsia="en-GB"/>
    </w:rPr>
  </w:style>
  <w:style w:type="paragraph" w:styleId="NumberList" w:customStyle="1">
    <w:name w:val="Number List"/>
    <w:basedOn w:val="Normal"/>
    <w:rsid w:val="000A2816"/>
    <w:pPr>
      <w:numPr>
        <w:numId w:val="3"/>
      </w:numPr>
      <w:tabs>
        <w:tab w:val="clear" w:pos="425"/>
        <w:tab w:val="num" w:pos="360"/>
      </w:tabs>
      <w:spacing w:after="280"/>
      <w:ind w:left="0" w:firstLine="0"/>
    </w:pPr>
    <w:rPr>
      <w:lang w:eastAsia="en-GB"/>
    </w:rPr>
  </w:style>
  <w:style w:type="character" w:styleId="Hyperlink">
    <w:name w:val="Hyperlink"/>
    <w:rsid w:val="00815BD2"/>
    <w:rPr>
      <w:color w:val="0000FF"/>
      <w:u w:val="single"/>
    </w:rPr>
  </w:style>
  <w:style w:type="paragraph" w:styleId="Header">
    <w:name w:val="header"/>
    <w:basedOn w:val="Normal"/>
    <w:rsid w:val="009B7D9D"/>
    <w:pPr>
      <w:tabs>
        <w:tab w:val="center" w:pos="4153"/>
        <w:tab w:val="right" w:pos="8306"/>
      </w:tabs>
    </w:pPr>
  </w:style>
  <w:style w:type="paragraph" w:styleId="Sub-Bullets" w:customStyle="1">
    <w:name w:val="Sub-Bullets"/>
    <w:basedOn w:val="Normal"/>
    <w:rsid w:val="000A2816"/>
    <w:pPr>
      <w:numPr>
        <w:ilvl w:val="1"/>
        <w:numId w:val="4"/>
      </w:numPr>
      <w:tabs>
        <w:tab w:val="clear" w:pos="1440"/>
        <w:tab w:val="num" w:pos="360"/>
      </w:tabs>
      <w:ind w:left="0" w:firstLine="0"/>
    </w:pPr>
    <w:rPr>
      <w:lang w:eastAsia="en-GB"/>
    </w:rPr>
  </w:style>
  <w:style w:type="character" w:styleId="FooterChar" w:customStyle="1">
    <w:name w:val="Footer Char"/>
    <w:basedOn w:val="DefaultParagraphFont"/>
    <w:link w:val="Footer"/>
    <w:rsid w:val="00D7021A"/>
    <w:rPr>
      <w:rFonts w:ascii="Arial" w:hAnsi="Arial"/>
      <w:sz w:val="22"/>
      <w:lang w:eastAsia="en-US"/>
    </w:rPr>
  </w:style>
  <w:style w:type="paragraph" w:styleId="BalloonText">
    <w:name w:val="Balloon Text"/>
    <w:basedOn w:val="Normal"/>
    <w:link w:val="BalloonTextChar"/>
    <w:rsid w:val="00A90393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rsid w:val="00A90393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Comment Reference"/>
    <w:basedOn w:val="DefaultParagraphFont"/>
    <w:rsid w:val="00A90393"/>
    <w:rPr>
      <w:sz w:val="16"/>
      <w:szCs w:val="16"/>
    </w:rPr>
  </w:style>
  <w:style w:type="paragraph" w:styleId="CommentText">
    <w:name w:val="Comment Text"/>
    <w:basedOn w:val="Normal"/>
    <w:link w:val="CommentTextChar"/>
    <w:rsid w:val="00A90393"/>
    <w:pPr>
      <w:spacing w:line="240" w:lineRule="auto"/>
    </w:pPr>
    <w:rPr>
      <w:sz w:val="20"/>
    </w:rPr>
  </w:style>
  <w:style w:type="character" w:styleId="CommentTextChar" w:customStyle="1">
    <w:name w:val="Comment Text Char"/>
    <w:basedOn w:val="DefaultParagraphFont"/>
    <w:link w:val="CommentText"/>
    <w:rsid w:val="00A90393"/>
    <w:rPr>
      <w:rFonts w:ascii="Arial" w:hAnsi="Arial"/>
      <w:lang w:eastAsia="en-US"/>
    </w:rPr>
  </w:style>
  <w:style w:type="paragraph" w:styleId="CommentSubject">
    <w:name w:val="Comment Subject"/>
    <w:basedOn w:val="CommentText"/>
    <w:next w:val="CommentText"/>
    <w:link w:val="CommentSubjectChar"/>
    <w:rsid w:val="00A90393"/>
    <w:rPr>
      <w:b/>
      <w:bCs/>
    </w:rPr>
  </w:style>
  <w:style w:type="character" w:styleId="CommentSubjectChar" w:customStyle="1">
    <w:name w:val="Comment Subject Char"/>
    <w:basedOn w:val="CommentTextChar"/>
    <w:link w:val="CommentSubject"/>
    <w:rsid w:val="00A90393"/>
    <w:rPr>
      <w:rFonts w:ascii="Arial" w:hAnsi="Arial"/>
      <w:b/>
      <w:bCs/>
      <w:lang w:eastAsia="en-US"/>
    </w:rPr>
  </w:style>
  <w:style w:type="paragraph" w:styleId="Revision">
    <w:name w:val="Revision"/>
    <w:hidden/>
    <w:uiPriority w:val="99"/>
    <w:semiHidden/>
    <w:rsid w:val="00E17BBB"/>
    <w:rPr>
      <w:rFonts w:ascii="Arial" w:hAnsi="Arial"/>
      <w:sz w:val="22"/>
      <w:lang w:eastAsia="en-US"/>
    </w:rPr>
  </w:style>
  <w:style w:type="character" w:styleId="Onopgelostemelding1" w:customStyle="1">
    <w:name w:val="Onopgeloste melding1"/>
    <w:basedOn w:val="DefaultParagraphFont"/>
    <w:uiPriority w:val="99"/>
    <w:semiHidden/>
    <w:unhideWhenUsed/>
    <w:rsid w:val="00CE397A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rsid w:val="007D4691"/>
    <w:rPr>
      <w:color w:val="78E0C2" w:themeColor="followedHyperlink"/>
      <w:u w:val="single"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B71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5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lloydseurope.com/privacy-notice/" TargetMode="Externa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uks-pr-ctx1-07-cdn.azureedge.net/media/73ec13b7-e72e-407d-9ee5-773ee674e6c2/Privacy-policy-English.pdf" TargetMode="Externa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Relationship Type="http://schemas.openxmlformats.org/officeDocument/2006/relationships/hyperlink" Target="https://www.lloydseurope.com/complaints/" TargetMode="External" Id="Ra479d284fbe14534" 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loydseurope.info@lloyd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xmlns:thm15="http://schemas.microsoft.com/office/thememl/2012/main" name="Lloyd's 2016">
  <a:themeElements>
    <a:clrScheme name="Lloyd's 2016">
      <a:dk1>
        <a:sysClr val="windowText" lastClr="000000"/>
      </a:dk1>
      <a:lt1>
        <a:sysClr val="window" lastClr="FFFFFF"/>
      </a:lt1>
      <a:dk2>
        <a:srgbClr val="717C7C"/>
      </a:dk2>
      <a:lt2>
        <a:srgbClr val="282F54"/>
      </a:lt2>
      <a:accent1>
        <a:srgbClr val="1E35BF"/>
      </a:accent1>
      <a:accent2>
        <a:srgbClr val="78E0C2"/>
      </a:accent2>
      <a:accent3>
        <a:srgbClr val="FF5A00"/>
      </a:accent3>
      <a:accent4>
        <a:srgbClr val="E60000"/>
      </a:accent4>
      <a:accent5>
        <a:srgbClr val="2CBAD8"/>
      </a:accent5>
      <a:accent6>
        <a:srgbClr val="F200C2"/>
      </a:accent6>
      <a:hlink>
        <a:srgbClr val="FFD200"/>
      </a:hlink>
      <a:folHlink>
        <a:srgbClr val="78E0C2"/>
      </a:folHlink>
    </a:clrScheme>
    <a:fontScheme name="Lloyds Pri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 err="1" smtClean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6350">
          <a:solidFill>
            <a:schemeClr val="bg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Lloyd's 2016" id="{647B39FB-2D16-4746-8F31-F2CD0EED2516}" vid="{CB4189F0-D46D-42C3-8A12-0D3E95F991E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>4</_ip_UnifiedCompliancePolicyUIAction>
    <_ip_UnifiedCompliancePolicyProperties xmlns="http://schemas.microsoft.com/sharepoint/v3" xsi:nil="true"/>
    <lcf76f155ced4ddcb4097134ff3c332f xmlns="d1aecf48-7e40-4d8e-92c1-042f64cdc951">
      <Terms xmlns="http://schemas.microsoft.com/office/infopath/2007/PartnerControls"/>
    </lcf76f155ced4ddcb4097134ff3c332f>
    <TaxCatchAll xmlns="dc06fc46-e8f9-49e5-80e4-757cd1c93b1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B47DCE2D2A4E48BE5B35A347940CE2" ma:contentTypeVersion="17" ma:contentTypeDescription="Create a new document." ma:contentTypeScope="" ma:versionID="08d7788b336640ad798dfc61118a2ea4">
  <xsd:schema xmlns:xsd="http://www.w3.org/2001/XMLSchema" xmlns:xs="http://www.w3.org/2001/XMLSchema" xmlns:p="http://schemas.microsoft.com/office/2006/metadata/properties" xmlns:ns1="http://schemas.microsoft.com/sharepoint/v3" xmlns:ns2="dc06fc46-e8f9-49e5-80e4-757cd1c93b14" xmlns:ns3="d1aecf48-7e40-4d8e-92c1-042f64cdc951" targetNamespace="http://schemas.microsoft.com/office/2006/metadata/properties" ma:root="true" ma:fieldsID="8c3e47ff53e2540f81c1321a475df6c7" ns1:_="" ns2:_="" ns3:_="">
    <xsd:import namespace="http://schemas.microsoft.com/sharepoint/v3"/>
    <xsd:import namespace="dc06fc46-e8f9-49e5-80e4-757cd1c93b14"/>
    <xsd:import namespace="d1aecf48-7e40-4d8e-92c1-042f64cdc95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6fc46-e8f9-49e5-80e4-757cd1c93b1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18d45df-f8ee-4c3c-9de3-9af57373d55b}" ma:internalName="TaxCatchAll" ma:showField="CatchAllData" ma:web="dc06fc46-e8f9-49e5-80e4-757cd1c93b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ecf48-7e40-4d8e-92c1-042f64cdc9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ca62c2d-09df-4e68-912c-3f87823c8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BA4FF3-5723-4BB9-AAE0-4B76674731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79A1E3-DC67-46F9-96E3-3462831B309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1aecf48-7e40-4d8e-92c1-042f64cdc951"/>
    <ds:schemaRef ds:uri="dc06fc46-e8f9-49e5-80e4-757cd1c93b14"/>
  </ds:schemaRefs>
</ds:datastoreItem>
</file>

<file path=customXml/itemProps3.xml><?xml version="1.0" encoding="utf-8"?>
<ds:datastoreItem xmlns:ds="http://schemas.openxmlformats.org/officeDocument/2006/customXml" ds:itemID="{599A1107-A3AB-4819-8B77-33D225A56423}"/>
</file>

<file path=customXml/itemProps4.xml><?xml version="1.0" encoding="utf-8"?>
<ds:datastoreItem xmlns:ds="http://schemas.openxmlformats.org/officeDocument/2006/customXml" ds:itemID="{3C7C0F6D-FCF5-4078-A381-700C5D7603D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>Luyten, Manon</lastModifiedBy>
  <revision>3</revision>
  <dcterms:created xsi:type="dcterms:W3CDTF">2020-12-24T17:54:00.0000000Z</dcterms:created>
  <dcterms:modified xsi:type="dcterms:W3CDTF">2026-07-23T09:44:17.7305844Z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0x010100BAB47DCE2D2A4E48BE5B35A347940CE2</vt:lpwstr>
  </property>
  <property fmtid="{D5CDD505-2E9C-101B-9397-08002B2CF9AE}" pid="3" name="MSIP_Label_b3b4ac1b-ad46-41e5-bbef-cfcc59b99d32_Enabled">
    <vt:lpwstr>true</vt:lpwstr>
  </property>
  <property fmtid="{D5CDD505-2E9C-101B-9397-08002B2CF9AE}" pid="4" name="MSIP_Label_b3b4ac1b-ad46-41e5-bbef-cfcc59b99d32_SetDate">
    <vt:lpwstr>2022-10-10T09:43:39Z</vt:lpwstr>
  </property>
  <property fmtid="{D5CDD505-2E9C-101B-9397-08002B2CF9AE}" pid="5" name="MSIP_Label_b3b4ac1b-ad46-41e5-bbef-cfcc59b99d32_Method">
    <vt:lpwstr>Standard</vt:lpwstr>
  </property>
  <property fmtid="{D5CDD505-2E9C-101B-9397-08002B2CF9AE}" pid="6" name="MSIP_Label_b3b4ac1b-ad46-41e5-bbef-cfcc59b99d32_Name">
    <vt:lpwstr>b3b4ac1b-ad46-41e5-bbef-cfcc59b99d32</vt:lpwstr>
  </property>
  <property fmtid="{D5CDD505-2E9C-101B-9397-08002B2CF9AE}" pid="7" name="MSIP_Label_b3b4ac1b-ad46-41e5-bbef-cfcc59b99d32_SiteId">
    <vt:lpwstr>8df4b91e-bf72-411d-9902-5ecc8f1e6c11</vt:lpwstr>
  </property>
  <property fmtid="{D5CDD505-2E9C-101B-9397-08002B2CF9AE}" pid="8" name="MSIP_Label_b3b4ac1b-ad46-41e5-bbef-cfcc59b99d32_ActionId">
    <vt:lpwstr>f0bb8e81-de60-4cb2-8145-d3a95a7edf7c</vt:lpwstr>
  </property>
  <property fmtid="{D5CDD505-2E9C-101B-9397-08002B2CF9AE}" pid="9" name="MSIP_Label_b3b4ac1b-ad46-41e5-bbef-cfcc59b99d32_ContentBits">
    <vt:lpwstr>2</vt:lpwstr>
  </property>
  <property fmtid="{D5CDD505-2E9C-101B-9397-08002B2CF9AE}" pid="10" name="MediaServiceImageTags">
    <vt:lpwstr/>
  </property>
  <property fmtid="{D5CDD505-2E9C-101B-9397-08002B2CF9AE}" pid="11" name="Date">
    <vt:filetime>2020-12-29T09:27:00Z</vt:filetime>
  </property>
</Properties>
</file>